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CF3E1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Проект решения Думы города Покачи</w:t>
      </w:r>
    </w:p>
    <w:p w14:paraId="0A64B956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разработан комитетом финансов</w:t>
      </w:r>
    </w:p>
    <w:p w14:paraId="5526CD5E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администрации города Покачи</w:t>
      </w:r>
    </w:p>
    <w:p w14:paraId="4CA160AC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</w:p>
    <w:p w14:paraId="660671EF" w14:textId="77777777" w:rsidR="00FD5217" w:rsidRPr="006776FD" w:rsidRDefault="005169BD" w:rsidP="00EE0AB7">
      <w:pPr>
        <w:widowControl w:val="0"/>
        <w:suppressAutoHyphens w:val="0"/>
        <w:jc w:val="center"/>
        <w:rPr>
          <w:sz w:val="27"/>
          <w:szCs w:val="27"/>
        </w:rPr>
      </w:pPr>
      <w:r w:rsidRPr="006776FD">
        <w:rPr>
          <w:sz w:val="27"/>
          <w:szCs w:val="27"/>
        </w:rPr>
        <w:t>Пояснительная записка</w:t>
      </w:r>
      <w:r w:rsidR="00877109" w:rsidRPr="006776FD">
        <w:rPr>
          <w:sz w:val="27"/>
          <w:szCs w:val="27"/>
        </w:rPr>
        <w:t xml:space="preserve"> </w:t>
      </w:r>
      <w:r w:rsidR="00FD5217" w:rsidRPr="006776FD">
        <w:rPr>
          <w:sz w:val="27"/>
          <w:szCs w:val="27"/>
        </w:rPr>
        <w:t>к проекту решения Думы города</w:t>
      </w:r>
      <w:r w:rsidR="00845C4C" w:rsidRPr="006776FD">
        <w:rPr>
          <w:sz w:val="27"/>
          <w:szCs w:val="27"/>
        </w:rPr>
        <w:t xml:space="preserve"> Покачи</w:t>
      </w:r>
    </w:p>
    <w:p w14:paraId="204DDAA8" w14:textId="59C628A5" w:rsidR="00FD5217" w:rsidRPr="006776FD" w:rsidRDefault="00E25C75" w:rsidP="00EE0AB7">
      <w:pPr>
        <w:widowControl w:val="0"/>
        <w:suppressAutoHyphens w:val="0"/>
        <w:jc w:val="center"/>
        <w:rPr>
          <w:sz w:val="27"/>
          <w:szCs w:val="27"/>
        </w:rPr>
      </w:pPr>
      <w:r w:rsidRPr="006776FD">
        <w:rPr>
          <w:sz w:val="27"/>
          <w:szCs w:val="27"/>
        </w:rPr>
        <w:t xml:space="preserve"> </w:t>
      </w:r>
      <w:r w:rsidR="00170228">
        <w:rPr>
          <w:sz w:val="27"/>
          <w:szCs w:val="27"/>
        </w:rPr>
        <w:t>«</w:t>
      </w:r>
      <w:r w:rsidR="00380D7D" w:rsidRPr="006776FD">
        <w:rPr>
          <w:sz w:val="27"/>
          <w:szCs w:val="27"/>
        </w:rPr>
        <w:t>О внесении изменени</w:t>
      </w:r>
      <w:r w:rsidR="00043679" w:rsidRPr="006776FD">
        <w:rPr>
          <w:sz w:val="27"/>
          <w:szCs w:val="27"/>
        </w:rPr>
        <w:t>й в бюджет города Покачи на 2024 год и на плановый период 2025 и 2026</w:t>
      </w:r>
      <w:r w:rsidR="00380D7D" w:rsidRPr="006776FD">
        <w:rPr>
          <w:sz w:val="27"/>
          <w:szCs w:val="27"/>
        </w:rPr>
        <w:t xml:space="preserve"> годов, утвержденный решением Думы города Покачи от 1</w:t>
      </w:r>
      <w:r w:rsidR="00043679" w:rsidRPr="006776FD">
        <w:rPr>
          <w:sz w:val="27"/>
          <w:szCs w:val="27"/>
        </w:rPr>
        <w:t>3.12.2023 №76</w:t>
      </w:r>
      <w:r w:rsidR="00170228">
        <w:rPr>
          <w:sz w:val="27"/>
          <w:szCs w:val="27"/>
        </w:rPr>
        <w:t>»</w:t>
      </w:r>
    </w:p>
    <w:p w14:paraId="65CA2A08" w14:textId="77777777" w:rsidR="00DF37CA" w:rsidRPr="006776FD" w:rsidRDefault="00DF37CA" w:rsidP="00EE0AB7">
      <w:pPr>
        <w:widowControl w:val="0"/>
        <w:suppressAutoHyphens w:val="0"/>
        <w:jc w:val="center"/>
        <w:rPr>
          <w:sz w:val="27"/>
          <w:szCs w:val="27"/>
        </w:rPr>
      </w:pPr>
    </w:p>
    <w:p w14:paraId="17BB6E4B" w14:textId="77777777" w:rsidR="00877109" w:rsidRPr="00100D7D" w:rsidRDefault="00877109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Полномочия по принятию муниципального правового акта установлены:</w:t>
      </w:r>
    </w:p>
    <w:p w14:paraId="0C82F09E" w14:textId="77777777" w:rsidR="00877109" w:rsidRPr="00100D7D" w:rsidRDefault="00EE0AB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1) </w:t>
      </w:r>
      <w:r w:rsidR="00737F82" w:rsidRPr="00100D7D">
        <w:rPr>
          <w:sz w:val="27"/>
          <w:szCs w:val="27"/>
        </w:rPr>
        <w:t>частью 2 статьи 169 Бюджетного кодекса Российской Федерации;</w:t>
      </w:r>
    </w:p>
    <w:p w14:paraId="165587D0" w14:textId="77777777" w:rsidR="00737F82" w:rsidRPr="00100D7D" w:rsidRDefault="00EE0AB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2) </w:t>
      </w:r>
      <w:r w:rsidR="00737F82" w:rsidRPr="00100D7D">
        <w:rPr>
          <w:sz w:val="27"/>
          <w:szCs w:val="27"/>
        </w:rPr>
        <w:t>пунктом 2 части 1 статьи 19 Устава города Покачи;</w:t>
      </w:r>
    </w:p>
    <w:p w14:paraId="6A47E2B1" w14:textId="77777777" w:rsidR="00737F82" w:rsidRPr="00100D7D" w:rsidRDefault="00EE0AB7" w:rsidP="0004523B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100D7D">
        <w:rPr>
          <w:sz w:val="27"/>
          <w:szCs w:val="27"/>
        </w:rPr>
        <w:t xml:space="preserve">3) </w:t>
      </w:r>
      <w:r w:rsidR="00737F82" w:rsidRPr="00100D7D">
        <w:rPr>
          <w:sz w:val="27"/>
          <w:szCs w:val="27"/>
        </w:rPr>
        <w:t xml:space="preserve">пунктом 1 части 5 статьи 4 </w:t>
      </w:r>
      <w:r w:rsidR="00737F82" w:rsidRPr="00100D7D">
        <w:rPr>
          <w:rFonts w:eastAsia="Calibri"/>
          <w:sz w:val="27"/>
          <w:szCs w:val="27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100D7D">
        <w:rPr>
          <w:rFonts w:eastAsia="Calibri"/>
          <w:sz w:val="27"/>
          <w:szCs w:val="27"/>
          <w:lang w:eastAsia="ru-RU"/>
        </w:rPr>
        <w:t>ы города Покачи от 01.11.2017 №</w:t>
      </w:r>
      <w:r w:rsidR="00737F82" w:rsidRPr="00100D7D">
        <w:rPr>
          <w:rFonts w:eastAsia="Calibri"/>
          <w:sz w:val="27"/>
          <w:szCs w:val="27"/>
          <w:lang w:eastAsia="ru-RU"/>
        </w:rPr>
        <w:t>92.</w:t>
      </w:r>
    </w:p>
    <w:p w14:paraId="62D09FFA" w14:textId="77777777" w:rsidR="00243229" w:rsidRPr="00100D7D" w:rsidRDefault="00FD521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Необходимость внесения изменений </w:t>
      </w:r>
      <w:r w:rsidR="00043679" w:rsidRPr="00100D7D">
        <w:rPr>
          <w:sz w:val="27"/>
          <w:szCs w:val="27"/>
        </w:rPr>
        <w:t>в бюджет города Покачи на 2024</w:t>
      </w:r>
      <w:r w:rsidR="00F0377F" w:rsidRPr="00100D7D">
        <w:rPr>
          <w:sz w:val="27"/>
          <w:szCs w:val="27"/>
        </w:rPr>
        <w:t xml:space="preserve"> год и на </w:t>
      </w:r>
      <w:r w:rsidR="00E80456" w:rsidRPr="00100D7D">
        <w:rPr>
          <w:sz w:val="27"/>
          <w:szCs w:val="27"/>
        </w:rPr>
        <w:t>плановый период 20</w:t>
      </w:r>
      <w:r w:rsidR="005A2231" w:rsidRPr="00100D7D">
        <w:rPr>
          <w:sz w:val="27"/>
          <w:szCs w:val="27"/>
        </w:rPr>
        <w:t>2</w:t>
      </w:r>
      <w:r w:rsidR="00043679" w:rsidRPr="00100D7D">
        <w:rPr>
          <w:sz w:val="27"/>
          <w:szCs w:val="27"/>
        </w:rPr>
        <w:t>5</w:t>
      </w:r>
      <w:r w:rsidR="00E80456" w:rsidRPr="00100D7D">
        <w:rPr>
          <w:sz w:val="27"/>
          <w:szCs w:val="27"/>
        </w:rPr>
        <w:t xml:space="preserve"> и 202</w:t>
      </w:r>
      <w:r w:rsidR="00043679" w:rsidRPr="00100D7D">
        <w:rPr>
          <w:sz w:val="27"/>
          <w:szCs w:val="27"/>
        </w:rPr>
        <w:t>6</w:t>
      </w:r>
      <w:r w:rsidR="00E7239C" w:rsidRPr="00100D7D">
        <w:rPr>
          <w:sz w:val="27"/>
          <w:szCs w:val="27"/>
        </w:rPr>
        <w:t xml:space="preserve"> годов, утвержденный решением </w:t>
      </w:r>
      <w:r w:rsidR="00E80456" w:rsidRPr="00100D7D">
        <w:rPr>
          <w:sz w:val="27"/>
          <w:szCs w:val="27"/>
        </w:rPr>
        <w:t>Думы города Покачи от 1</w:t>
      </w:r>
      <w:r w:rsidR="00043679" w:rsidRPr="00100D7D">
        <w:rPr>
          <w:sz w:val="27"/>
          <w:szCs w:val="27"/>
        </w:rPr>
        <w:t>3</w:t>
      </w:r>
      <w:r w:rsidR="0066347D" w:rsidRPr="00100D7D">
        <w:rPr>
          <w:sz w:val="27"/>
          <w:szCs w:val="27"/>
        </w:rPr>
        <w:t>.12.202</w:t>
      </w:r>
      <w:r w:rsidR="00043679" w:rsidRPr="00100D7D">
        <w:rPr>
          <w:sz w:val="27"/>
          <w:szCs w:val="27"/>
        </w:rPr>
        <w:t>3 №76</w:t>
      </w:r>
      <w:r w:rsidR="00E7239C" w:rsidRPr="00100D7D">
        <w:rPr>
          <w:sz w:val="27"/>
          <w:szCs w:val="27"/>
        </w:rPr>
        <w:t xml:space="preserve">, </w:t>
      </w:r>
      <w:r w:rsidRPr="00100D7D">
        <w:rPr>
          <w:sz w:val="27"/>
          <w:szCs w:val="27"/>
        </w:rPr>
        <w:t xml:space="preserve">вызвана </w:t>
      </w:r>
      <w:r w:rsidR="00243229" w:rsidRPr="00100D7D">
        <w:rPr>
          <w:sz w:val="27"/>
          <w:szCs w:val="27"/>
        </w:rPr>
        <w:t>по следующим причинам:</w:t>
      </w:r>
    </w:p>
    <w:p w14:paraId="3526FAA8" w14:textId="7FFD4675" w:rsidR="00043679" w:rsidRPr="00100D7D" w:rsidRDefault="00043679" w:rsidP="00BA66A3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256E0A">
        <w:rPr>
          <w:b/>
          <w:sz w:val="27"/>
          <w:szCs w:val="27"/>
        </w:rPr>
        <w:t>1.</w:t>
      </w:r>
      <w:r w:rsidR="00256E0A">
        <w:rPr>
          <w:b/>
          <w:sz w:val="27"/>
          <w:szCs w:val="27"/>
        </w:rPr>
        <w:t xml:space="preserve"> </w:t>
      </w:r>
      <w:r w:rsidRPr="00256E0A">
        <w:rPr>
          <w:b/>
          <w:sz w:val="27"/>
          <w:szCs w:val="27"/>
        </w:rPr>
        <w:t>У</w:t>
      </w:r>
      <w:r w:rsidR="00256E0A" w:rsidRPr="00256E0A">
        <w:rPr>
          <w:b/>
          <w:sz w:val="27"/>
          <w:szCs w:val="27"/>
        </w:rPr>
        <w:t>меньшена</w:t>
      </w:r>
      <w:r w:rsidRPr="00256E0A">
        <w:rPr>
          <w:b/>
          <w:sz w:val="27"/>
          <w:szCs w:val="27"/>
        </w:rPr>
        <w:t xml:space="preserve"> доходная часть бюджета гор</w:t>
      </w:r>
      <w:r w:rsidR="006A323B" w:rsidRPr="00256E0A">
        <w:rPr>
          <w:b/>
          <w:sz w:val="27"/>
          <w:szCs w:val="27"/>
        </w:rPr>
        <w:t xml:space="preserve">ода Покачи </w:t>
      </w:r>
      <w:r w:rsidR="00896F3B" w:rsidRPr="00256E0A">
        <w:rPr>
          <w:b/>
          <w:sz w:val="27"/>
          <w:szCs w:val="27"/>
        </w:rPr>
        <w:t>в части,</w:t>
      </w:r>
      <w:r w:rsidR="006A323B" w:rsidRPr="00256E0A">
        <w:rPr>
          <w:b/>
          <w:sz w:val="27"/>
          <w:szCs w:val="27"/>
        </w:rPr>
        <w:t xml:space="preserve"> текущего 2024 финансового </w:t>
      </w:r>
      <w:r w:rsidR="002E71BD" w:rsidRPr="00256E0A">
        <w:rPr>
          <w:b/>
          <w:sz w:val="27"/>
          <w:szCs w:val="27"/>
        </w:rPr>
        <w:t xml:space="preserve">года на сумму </w:t>
      </w:r>
      <w:r w:rsidR="00872851" w:rsidRPr="00256E0A">
        <w:rPr>
          <w:b/>
          <w:sz w:val="27"/>
          <w:szCs w:val="27"/>
        </w:rPr>
        <w:t>4</w:t>
      </w:r>
      <w:r w:rsidR="00256E0A" w:rsidRPr="00256E0A">
        <w:rPr>
          <w:b/>
          <w:sz w:val="27"/>
          <w:szCs w:val="27"/>
        </w:rPr>
        <w:t>5</w:t>
      </w:r>
      <w:r w:rsidR="002E71BD" w:rsidRPr="00256E0A">
        <w:rPr>
          <w:b/>
          <w:sz w:val="27"/>
          <w:szCs w:val="27"/>
        </w:rPr>
        <w:t xml:space="preserve"> </w:t>
      </w:r>
      <w:r w:rsidR="00570176" w:rsidRPr="00256E0A">
        <w:rPr>
          <w:b/>
          <w:sz w:val="27"/>
          <w:szCs w:val="27"/>
        </w:rPr>
        <w:t xml:space="preserve">млн. </w:t>
      </w:r>
      <w:r w:rsidR="00256E0A" w:rsidRPr="00256E0A">
        <w:rPr>
          <w:b/>
          <w:sz w:val="27"/>
          <w:szCs w:val="27"/>
        </w:rPr>
        <w:t>413</w:t>
      </w:r>
      <w:r w:rsidR="00990BAA" w:rsidRPr="00256E0A">
        <w:rPr>
          <w:b/>
          <w:sz w:val="27"/>
          <w:szCs w:val="27"/>
        </w:rPr>
        <w:t xml:space="preserve"> </w:t>
      </w:r>
      <w:r w:rsidR="00570176" w:rsidRPr="00256E0A">
        <w:rPr>
          <w:b/>
          <w:sz w:val="27"/>
          <w:szCs w:val="27"/>
        </w:rPr>
        <w:t xml:space="preserve">тыс. </w:t>
      </w:r>
      <w:r w:rsidR="00256E0A" w:rsidRPr="00256E0A">
        <w:rPr>
          <w:b/>
          <w:sz w:val="27"/>
          <w:szCs w:val="27"/>
        </w:rPr>
        <w:t>100</w:t>
      </w:r>
      <w:r w:rsidR="004935EA" w:rsidRPr="00256E0A">
        <w:rPr>
          <w:b/>
          <w:sz w:val="27"/>
          <w:szCs w:val="27"/>
        </w:rPr>
        <w:t>,</w:t>
      </w:r>
      <w:r w:rsidR="00256E0A" w:rsidRPr="00256E0A">
        <w:rPr>
          <w:b/>
          <w:sz w:val="27"/>
          <w:szCs w:val="27"/>
        </w:rPr>
        <w:t>00</w:t>
      </w:r>
      <w:r w:rsidR="00990BAA" w:rsidRPr="00256E0A">
        <w:rPr>
          <w:b/>
          <w:sz w:val="27"/>
          <w:szCs w:val="27"/>
        </w:rPr>
        <w:t xml:space="preserve"> </w:t>
      </w:r>
      <w:r w:rsidRPr="00256E0A">
        <w:rPr>
          <w:b/>
          <w:sz w:val="27"/>
          <w:szCs w:val="27"/>
        </w:rPr>
        <w:t>руб</w:t>
      </w:r>
      <w:r w:rsidRPr="00BA66A3">
        <w:rPr>
          <w:sz w:val="27"/>
          <w:szCs w:val="27"/>
        </w:rPr>
        <w:t>., за счет</w:t>
      </w:r>
      <w:r w:rsidR="00BA66A3" w:rsidRPr="00BA66A3">
        <w:rPr>
          <w:sz w:val="27"/>
          <w:szCs w:val="27"/>
        </w:rPr>
        <w:t xml:space="preserve"> </w:t>
      </w:r>
      <w:r w:rsidR="00602284">
        <w:rPr>
          <w:sz w:val="27"/>
          <w:szCs w:val="27"/>
        </w:rPr>
        <w:t>уменьшения</w:t>
      </w:r>
      <w:r w:rsidR="007C379C" w:rsidRPr="00BA66A3">
        <w:rPr>
          <w:sz w:val="27"/>
          <w:szCs w:val="27"/>
        </w:rPr>
        <w:t xml:space="preserve"> безвозмездных поступлений от других бюджетов бюджетной сист</w:t>
      </w:r>
      <w:r w:rsidR="007C379C" w:rsidRPr="007C379C">
        <w:rPr>
          <w:sz w:val="27"/>
          <w:szCs w:val="27"/>
        </w:rPr>
        <w:t>емы Российской Федерации, имеющих целевое назначение:</w:t>
      </w:r>
      <w:r w:rsidR="007C379C" w:rsidRPr="007C379C">
        <w:t xml:space="preserve">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04523B" w:rsidRPr="0049402E" w14:paraId="5578CEF1" w14:textId="77777777" w:rsidTr="00990BAA">
        <w:tc>
          <w:tcPr>
            <w:tcW w:w="1955" w:type="dxa"/>
          </w:tcPr>
          <w:p w14:paraId="2EC4B622" w14:textId="463A0EB7" w:rsidR="0004523B" w:rsidRPr="0049402E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9402E">
              <w:t>Сумма, руб.</w:t>
            </w:r>
          </w:p>
        </w:tc>
        <w:tc>
          <w:tcPr>
            <w:tcW w:w="7401" w:type="dxa"/>
          </w:tcPr>
          <w:p w14:paraId="4B8C03C1" w14:textId="3C536576" w:rsidR="0004523B" w:rsidRPr="0049402E" w:rsidRDefault="0004523B" w:rsidP="0004523B">
            <w:pPr>
              <w:pStyle w:val="ad"/>
              <w:ind w:right="34"/>
              <w:jc w:val="center"/>
              <w:rPr>
                <w:sz w:val="24"/>
                <w:szCs w:val="24"/>
                <w:lang w:eastAsia="ar-SA"/>
              </w:rPr>
            </w:pPr>
            <w:r w:rsidRPr="0049402E">
              <w:rPr>
                <w:sz w:val="24"/>
                <w:szCs w:val="24"/>
              </w:rPr>
              <w:t>Пояснение</w:t>
            </w:r>
          </w:p>
        </w:tc>
      </w:tr>
      <w:tr w:rsidR="00043679" w:rsidRPr="0049402E" w14:paraId="2664DC2C" w14:textId="77777777" w:rsidTr="00990BAA">
        <w:tc>
          <w:tcPr>
            <w:tcW w:w="1955" w:type="dxa"/>
            <w:vAlign w:val="center"/>
          </w:tcPr>
          <w:p w14:paraId="336AE1A3" w14:textId="0B7FA166" w:rsidR="00043679" w:rsidRPr="0049402E" w:rsidRDefault="007C379C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9402E">
              <w:t>- 324 000,00</w:t>
            </w:r>
          </w:p>
        </w:tc>
        <w:tc>
          <w:tcPr>
            <w:tcW w:w="7401" w:type="dxa"/>
          </w:tcPr>
          <w:p w14:paraId="265F058E" w14:textId="2892FDF2" w:rsidR="00043679" w:rsidRPr="0049402E" w:rsidRDefault="007C379C" w:rsidP="00C0104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9402E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</w:t>
            </w:r>
            <w:r w:rsidR="00146DFB" w:rsidRPr="0049402E">
              <w:rPr>
                <w:sz w:val="24"/>
                <w:szCs w:val="24"/>
                <w:lang w:eastAsia="ar-SA"/>
              </w:rPr>
              <w:t>19</w:t>
            </w:r>
            <w:r w:rsidRPr="0049402E">
              <w:rPr>
                <w:sz w:val="24"/>
                <w:szCs w:val="24"/>
                <w:lang w:eastAsia="ar-SA"/>
              </w:rPr>
              <w:t>.</w:t>
            </w:r>
            <w:r w:rsidR="00146DFB" w:rsidRPr="0049402E">
              <w:rPr>
                <w:sz w:val="24"/>
                <w:szCs w:val="24"/>
                <w:lang w:eastAsia="ar-SA"/>
              </w:rPr>
              <w:t>12</w:t>
            </w:r>
            <w:r w:rsidRPr="0049402E">
              <w:rPr>
                <w:sz w:val="24"/>
                <w:szCs w:val="24"/>
                <w:lang w:eastAsia="ar-SA"/>
              </w:rPr>
              <w:t>.2024 №230/</w:t>
            </w:r>
            <w:r w:rsidR="00146DFB" w:rsidRPr="0049402E">
              <w:rPr>
                <w:sz w:val="24"/>
                <w:szCs w:val="24"/>
                <w:lang w:eastAsia="ar-SA"/>
              </w:rPr>
              <w:t>12/566</w:t>
            </w:r>
            <w:r w:rsidRPr="0049402E">
              <w:rPr>
                <w:sz w:val="24"/>
                <w:szCs w:val="24"/>
                <w:lang w:eastAsia="ar-SA"/>
              </w:rPr>
              <w:t xml:space="preserve"> у</w:t>
            </w:r>
            <w:r w:rsidR="006103A9" w:rsidRPr="0049402E">
              <w:rPr>
                <w:sz w:val="24"/>
                <w:szCs w:val="24"/>
                <w:lang w:eastAsia="ar-SA"/>
              </w:rPr>
              <w:t>меньшена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Комплекса процессных мероприятий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Содействие развитию дошкольного и общего образования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Развитие образования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 (окружной бюджет)</w:t>
            </w:r>
            <w:r w:rsidR="002D7BA3" w:rsidRPr="0049402E">
              <w:rPr>
                <w:sz w:val="24"/>
                <w:szCs w:val="24"/>
                <w:lang w:eastAsia="ar-SA"/>
              </w:rPr>
              <w:t xml:space="preserve"> на сумму экономии, сложившуюся в связи с</w:t>
            </w:r>
            <w:r w:rsidR="007F1EDE" w:rsidRPr="0049402E">
              <w:t xml:space="preserve"> </w:t>
            </w:r>
            <w:r w:rsidR="007F1EDE" w:rsidRPr="0049402E">
              <w:rPr>
                <w:sz w:val="24"/>
                <w:szCs w:val="24"/>
                <w:lang w:eastAsia="ar-SA"/>
              </w:rPr>
              <w:t>высоким уровнем заболеваемости обучающихся</w:t>
            </w:r>
          </w:p>
        </w:tc>
      </w:tr>
      <w:tr w:rsidR="007C379C" w:rsidRPr="0049402E" w14:paraId="60166A76" w14:textId="77777777" w:rsidTr="00990BAA">
        <w:tc>
          <w:tcPr>
            <w:tcW w:w="1955" w:type="dxa"/>
            <w:vAlign w:val="center"/>
          </w:tcPr>
          <w:p w14:paraId="1BA388B9" w14:textId="3768FE7E" w:rsidR="007C379C" w:rsidRPr="0049402E" w:rsidRDefault="007C379C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9402E">
              <w:t>- 216 000,00</w:t>
            </w:r>
          </w:p>
        </w:tc>
        <w:tc>
          <w:tcPr>
            <w:tcW w:w="7401" w:type="dxa"/>
          </w:tcPr>
          <w:p w14:paraId="6BC0D774" w14:textId="522F259D" w:rsidR="007C379C" w:rsidRPr="0049402E" w:rsidRDefault="007C379C" w:rsidP="00C0104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9402E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</w:t>
            </w:r>
            <w:r w:rsidR="00DA76A4" w:rsidRPr="0049402E">
              <w:rPr>
                <w:sz w:val="24"/>
                <w:szCs w:val="24"/>
                <w:lang w:eastAsia="ar-SA"/>
              </w:rPr>
              <w:t>19</w:t>
            </w:r>
            <w:r w:rsidRPr="0049402E">
              <w:rPr>
                <w:sz w:val="24"/>
                <w:szCs w:val="24"/>
                <w:lang w:eastAsia="ar-SA"/>
              </w:rPr>
              <w:t>.</w:t>
            </w:r>
            <w:r w:rsidR="00DA76A4" w:rsidRPr="0049402E">
              <w:rPr>
                <w:sz w:val="24"/>
                <w:szCs w:val="24"/>
                <w:lang w:eastAsia="ar-SA"/>
              </w:rPr>
              <w:t>12</w:t>
            </w:r>
            <w:r w:rsidRPr="0049402E">
              <w:rPr>
                <w:sz w:val="24"/>
                <w:szCs w:val="24"/>
                <w:lang w:eastAsia="ar-SA"/>
              </w:rPr>
              <w:t>.2024 №230/</w:t>
            </w:r>
            <w:r w:rsidR="00DA76A4" w:rsidRPr="0049402E">
              <w:rPr>
                <w:sz w:val="24"/>
                <w:szCs w:val="24"/>
                <w:lang w:eastAsia="ar-SA"/>
              </w:rPr>
              <w:t>12/538</w:t>
            </w:r>
            <w:r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6103A9" w:rsidRPr="0049402E">
              <w:rPr>
                <w:sz w:val="24"/>
                <w:szCs w:val="24"/>
                <w:lang w:eastAsia="ar-SA"/>
              </w:rPr>
              <w:t>уменьшена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Комплекса процессных мероприятий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Содействие развитию дошкольного и общего образования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Развитие образования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 (федеральный бюджет)</w:t>
            </w:r>
            <w:r w:rsidR="002D7BA3"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7F1EDE" w:rsidRPr="0049402E">
              <w:rPr>
                <w:sz w:val="24"/>
                <w:szCs w:val="24"/>
                <w:lang w:eastAsia="ar-SA"/>
              </w:rPr>
              <w:t>на сумму экономии, сложившуюся в связи с высоким уровнем заболеваемости обучающихся</w:t>
            </w:r>
          </w:p>
        </w:tc>
      </w:tr>
      <w:tr w:rsidR="007C379C" w:rsidRPr="0049402E" w14:paraId="22019A6C" w14:textId="77777777" w:rsidTr="00990BAA">
        <w:tc>
          <w:tcPr>
            <w:tcW w:w="1955" w:type="dxa"/>
            <w:vAlign w:val="center"/>
          </w:tcPr>
          <w:p w14:paraId="6739E51C" w14:textId="1F9C50A3" w:rsidR="007C379C" w:rsidRPr="0049402E" w:rsidRDefault="007C379C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9402E">
              <w:t>- 2 058 700,00</w:t>
            </w:r>
          </w:p>
        </w:tc>
        <w:tc>
          <w:tcPr>
            <w:tcW w:w="7401" w:type="dxa"/>
          </w:tcPr>
          <w:p w14:paraId="33175AC2" w14:textId="4DAC6004" w:rsidR="007C379C" w:rsidRPr="0049402E" w:rsidRDefault="007C379C" w:rsidP="00BA66A3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9402E">
              <w:rPr>
                <w:sz w:val="24"/>
                <w:szCs w:val="24"/>
                <w:lang w:eastAsia="ar-SA"/>
              </w:rPr>
              <w:t>согласно уведомлени</w:t>
            </w:r>
            <w:r w:rsidR="00FE4A27" w:rsidRPr="0049402E">
              <w:rPr>
                <w:sz w:val="24"/>
                <w:szCs w:val="24"/>
                <w:lang w:eastAsia="ar-SA"/>
              </w:rPr>
              <w:t>ям</w:t>
            </w:r>
            <w:r w:rsidRPr="0049402E">
              <w:rPr>
                <w:sz w:val="24"/>
                <w:szCs w:val="24"/>
                <w:lang w:eastAsia="ar-SA"/>
              </w:rPr>
              <w:t xml:space="preserve">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</w:t>
            </w:r>
            <w:r w:rsidRPr="0049402E">
              <w:rPr>
                <w:sz w:val="24"/>
                <w:szCs w:val="24"/>
                <w:lang w:eastAsia="ar-SA"/>
              </w:rPr>
              <w:lastRenderedPageBreak/>
              <w:t xml:space="preserve">период 2025 и 2026 годов от </w:t>
            </w:r>
            <w:r w:rsidR="00FE4A27" w:rsidRPr="0049402E">
              <w:rPr>
                <w:sz w:val="24"/>
                <w:szCs w:val="24"/>
                <w:lang w:eastAsia="ar-SA"/>
              </w:rPr>
              <w:t>19</w:t>
            </w:r>
            <w:r w:rsidRPr="0049402E">
              <w:rPr>
                <w:sz w:val="24"/>
                <w:szCs w:val="24"/>
                <w:lang w:eastAsia="ar-SA"/>
              </w:rPr>
              <w:t>.</w:t>
            </w:r>
            <w:r w:rsidR="00FE4A27" w:rsidRPr="0049402E">
              <w:rPr>
                <w:sz w:val="24"/>
                <w:szCs w:val="24"/>
                <w:lang w:eastAsia="ar-SA"/>
              </w:rPr>
              <w:t>12</w:t>
            </w:r>
            <w:r w:rsidRPr="0049402E">
              <w:rPr>
                <w:sz w:val="24"/>
                <w:szCs w:val="24"/>
                <w:lang w:eastAsia="ar-SA"/>
              </w:rPr>
              <w:t>.2024 №</w:t>
            </w:r>
            <w:r w:rsidR="00FE4A27" w:rsidRPr="0049402E">
              <w:rPr>
                <w:sz w:val="24"/>
                <w:szCs w:val="24"/>
                <w:lang w:eastAsia="ar-SA"/>
              </w:rPr>
              <w:t>480/12/2864 и 19.12.2024 №710/12/940</w:t>
            </w:r>
            <w:r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6103A9" w:rsidRPr="0049402E">
              <w:rPr>
                <w:sz w:val="24"/>
                <w:szCs w:val="24"/>
                <w:lang w:eastAsia="ar-SA"/>
              </w:rPr>
              <w:t>уменьшена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 субсидия на реализацию мероприятий по модернизации школьных систем образования (объекты капитального ремонта, планируемые к реализации в рамках одного финансового года) в рамках Регионального проекта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Создание условий для обучения, отдыха и оздоровления детей и молодежи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Строительство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 (окружной бюджет)</w:t>
            </w:r>
            <w:r w:rsidR="00146DFB" w:rsidRPr="0049402E">
              <w:rPr>
                <w:sz w:val="24"/>
                <w:szCs w:val="24"/>
                <w:lang w:eastAsia="ar-SA"/>
              </w:rPr>
              <w:t xml:space="preserve"> на сумму экономии по результатом проведенных торгов </w:t>
            </w:r>
            <w:r w:rsidR="00BA66A3" w:rsidRPr="0049402E">
              <w:rPr>
                <w:sz w:val="24"/>
                <w:szCs w:val="24"/>
                <w:lang w:eastAsia="ar-SA"/>
              </w:rPr>
              <w:t>и фактически выполненных работ по капитальному ремонту МАОУ СОШ 2</w:t>
            </w:r>
          </w:p>
        </w:tc>
      </w:tr>
      <w:tr w:rsidR="007C379C" w:rsidRPr="0049402E" w14:paraId="00676ADD" w14:textId="77777777" w:rsidTr="00990BAA">
        <w:tc>
          <w:tcPr>
            <w:tcW w:w="1955" w:type="dxa"/>
            <w:vAlign w:val="center"/>
          </w:tcPr>
          <w:p w14:paraId="612750A3" w14:textId="6031AB02" w:rsidR="007C379C" w:rsidRPr="0049402E" w:rsidRDefault="007C379C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9402E">
              <w:lastRenderedPageBreak/>
              <w:t>- 6 371 300,00</w:t>
            </w:r>
          </w:p>
        </w:tc>
        <w:tc>
          <w:tcPr>
            <w:tcW w:w="7401" w:type="dxa"/>
          </w:tcPr>
          <w:p w14:paraId="3C4D66A4" w14:textId="50A96361" w:rsidR="007C379C" w:rsidRPr="0049402E" w:rsidRDefault="007C379C" w:rsidP="00E8668F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9402E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</w:t>
            </w:r>
            <w:r w:rsidR="00146DFB" w:rsidRPr="0049402E">
              <w:rPr>
                <w:sz w:val="24"/>
                <w:szCs w:val="24"/>
                <w:lang w:eastAsia="ar-SA"/>
              </w:rPr>
              <w:t>19.12.2024 №480/12/2644</w:t>
            </w:r>
            <w:r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6103A9" w:rsidRPr="0049402E">
              <w:rPr>
                <w:sz w:val="24"/>
                <w:szCs w:val="24"/>
                <w:lang w:eastAsia="ar-SA"/>
              </w:rPr>
              <w:t>уменьшена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 субсидия на реализацию полномочий в сфере жилищно-коммунального комплекса в рамках основного мероприятия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Предоставление субсидий на реализацию полномочий в сфере жилищно-коммунального комплекса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B959BC" w:rsidRPr="0049402E">
              <w:rPr>
                <w:sz w:val="24"/>
                <w:szCs w:val="24"/>
                <w:lang w:eastAsia="ar-SA"/>
              </w:rPr>
              <w:t xml:space="preserve"> в связи с экономией денежных средств </w:t>
            </w:r>
            <w:r w:rsidR="00BA66A3" w:rsidRPr="0049402E">
              <w:rPr>
                <w:sz w:val="24"/>
                <w:szCs w:val="24"/>
                <w:lang w:eastAsia="ar-SA"/>
              </w:rPr>
              <w:t>по факту выполненных работ</w:t>
            </w:r>
            <w:r w:rsidR="00E8668F" w:rsidRPr="0049402E">
              <w:rPr>
                <w:sz w:val="24"/>
                <w:szCs w:val="24"/>
                <w:lang w:eastAsia="ar-SA"/>
              </w:rPr>
              <w:t xml:space="preserve"> по реконструкции КОС и капитальному ремонту канализационных сетей</w:t>
            </w:r>
          </w:p>
        </w:tc>
      </w:tr>
      <w:tr w:rsidR="007C379C" w:rsidRPr="0049402E" w14:paraId="627BD946" w14:textId="77777777" w:rsidTr="00990BAA">
        <w:tc>
          <w:tcPr>
            <w:tcW w:w="1955" w:type="dxa"/>
            <w:vAlign w:val="center"/>
          </w:tcPr>
          <w:p w14:paraId="14EE0E40" w14:textId="076661EE" w:rsidR="007C379C" w:rsidRPr="0049402E" w:rsidRDefault="007C379C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9402E">
              <w:t>- 2 495 300,00</w:t>
            </w:r>
          </w:p>
        </w:tc>
        <w:tc>
          <w:tcPr>
            <w:tcW w:w="7401" w:type="dxa"/>
          </w:tcPr>
          <w:p w14:paraId="0BA560B6" w14:textId="560410CF" w:rsidR="007C379C" w:rsidRPr="0049402E" w:rsidRDefault="007C379C" w:rsidP="00C0104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9402E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</w:t>
            </w:r>
            <w:r w:rsidR="00146DFB" w:rsidRPr="0049402E">
              <w:rPr>
                <w:sz w:val="24"/>
                <w:szCs w:val="24"/>
                <w:lang w:eastAsia="ar-SA"/>
              </w:rPr>
              <w:t>19</w:t>
            </w:r>
            <w:r w:rsidRPr="0049402E">
              <w:rPr>
                <w:sz w:val="24"/>
                <w:szCs w:val="24"/>
                <w:lang w:eastAsia="ar-SA"/>
              </w:rPr>
              <w:t>.</w:t>
            </w:r>
            <w:r w:rsidR="00146DFB" w:rsidRPr="0049402E">
              <w:rPr>
                <w:sz w:val="24"/>
                <w:szCs w:val="24"/>
                <w:lang w:eastAsia="ar-SA"/>
              </w:rPr>
              <w:t>12</w:t>
            </w:r>
            <w:r w:rsidRPr="0049402E">
              <w:rPr>
                <w:sz w:val="24"/>
                <w:szCs w:val="24"/>
                <w:lang w:eastAsia="ar-SA"/>
              </w:rPr>
              <w:t>.2024 №</w:t>
            </w:r>
            <w:r w:rsidR="00146DFB" w:rsidRPr="0049402E">
              <w:rPr>
                <w:sz w:val="24"/>
                <w:szCs w:val="24"/>
                <w:lang w:eastAsia="ar-SA"/>
              </w:rPr>
              <w:t>480/12/2825</w:t>
            </w:r>
            <w:r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6103A9" w:rsidRPr="0049402E">
              <w:rPr>
                <w:sz w:val="24"/>
                <w:szCs w:val="24"/>
                <w:lang w:eastAsia="ar-SA"/>
              </w:rPr>
              <w:t>уменьшена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 субсидия на капитальный ремонт и оснащение не монтируемыми средствами обучения и воспитания объектов муниципальных общеобразовательных организаций в рамках Регионального проекта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Создание условий для обучения, отдыха и оздоровления детей и молодежи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Строительство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625745"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FE4A27" w:rsidRPr="0049402E">
              <w:rPr>
                <w:sz w:val="24"/>
                <w:szCs w:val="24"/>
                <w:lang w:eastAsia="ar-SA"/>
              </w:rPr>
              <w:t>на сумму экономии по результатом проведенных торгов</w:t>
            </w:r>
            <w:r w:rsidR="00BA66A3" w:rsidRPr="0049402E">
              <w:rPr>
                <w:sz w:val="24"/>
                <w:szCs w:val="24"/>
                <w:lang w:eastAsia="ar-SA"/>
              </w:rPr>
              <w:t xml:space="preserve"> по оснащению МАОУ СОШ 2.</w:t>
            </w:r>
          </w:p>
        </w:tc>
      </w:tr>
      <w:tr w:rsidR="007C379C" w:rsidRPr="0049402E" w14:paraId="28407E6C" w14:textId="77777777" w:rsidTr="00990BAA">
        <w:tc>
          <w:tcPr>
            <w:tcW w:w="1955" w:type="dxa"/>
            <w:vAlign w:val="center"/>
          </w:tcPr>
          <w:p w14:paraId="4EDB9EAD" w14:textId="37137D2C" w:rsidR="007C379C" w:rsidRPr="0049402E" w:rsidRDefault="007C379C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9402E">
              <w:t>- 3 046 500,00</w:t>
            </w:r>
          </w:p>
        </w:tc>
        <w:tc>
          <w:tcPr>
            <w:tcW w:w="7401" w:type="dxa"/>
          </w:tcPr>
          <w:p w14:paraId="5A6322F2" w14:textId="2FC6B0C9" w:rsidR="007C379C" w:rsidRPr="0049402E" w:rsidRDefault="007C379C" w:rsidP="00BA66A3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9402E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</w:t>
            </w:r>
            <w:r w:rsidR="005D63C7" w:rsidRPr="0049402E">
              <w:rPr>
                <w:sz w:val="24"/>
                <w:szCs w:val="24"/>
                <w:lang w:eastAsia="ar-SA"/>
              </w:rPr>
              <w:t>19</w:t>
            </w:r>
            <w:r w:rsidRPr="0049402E">
              <w:rPr>
                <w:sz w:val="24"/>
                <w:szCs w:val="24"/>
                <w:lang w:eastAsia="ar-SA"/>
              </w:rPr>
              <w:t>.</w:t>
            </w:r>
            <w:r w:rsidR="005D63C7" w:rsidRPr="0049402E">
              <w:rPr>
                <w:sz w:val="24"/>
                <w:szCs w:val="24"/>
                <w:lang w:eastAsia="ar-SA"/>
              </w:rPr>
              <w:t>12</w:t>
            </w:r>
            <w:r w:rsidRPr="0049402E">
              <w:rPr>
                <w:sz w:val="24"/>
                <w:szCs w:val="24"/>
                <w:lang w:eastAsia="ar-SA"/>
              </w:rPr>
              <w:t>.2024 №</w:t>
            </w:r>
            <w:r w:rsidR="005D63C7" w:rsidRPr="0049402E">
              <w:rPr>
                <w:sz w:val="24"/>
                <w:szCs w:val="24"/>
                <w:lang w:eastAsia="ar-SA"/>
              </w:rPr>
              <w:t>230/12/588</w:t>
            </w:r>
            <w:r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6103A9" w:rsidRPr="0049402E">
              <w:rPr>
                <w:sz w:val="24"/>
                <w:szCs w:val="24"/>
                <w:lang w:eastAsia="ar-SA"/>
              </w:rPr>
              <w:t>уменьшен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ы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в рамках комплекса процессных мероприятий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Содействие развития дошкольного и общего образования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  Государственной программы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Развитие образования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7F1EDE" w:rsidRPr="0049402E">
              <w:rPr>
                <w:sz w:val="24"/>
                <w:szCs w:val="24"/>
                <w:lang w:eastAsia="ar-SA"/>
              </w:rPr>
              <w:t xml:space="preserve"> сумма экономии сложилась </w:t>
            </w:r>
            <w:r w:rsidR="00BA66A3" w:rsidRPr="0049402E">
              <w:rPr>
                <w:sz w:val="24"/>
                <w:szCs w:val="24"/>
                <w:lang w:eastAsia="ar-SA"/>
              </w:rPr>
              <w:t xml:space="preserve">по результатам </w:t>
            </w:r>
            <w:r w:rsidR="00BA66A3" w:rsidRPr="0049402E">
              <w:rPr>
                <w:sz w:val="24"/>
                <w:szCs w:val="24"/>
                <w:lang w:eastAsia="ar-SA"/>
              </w:rPr>
              <w:lastRenderedPageBreak/>
              <w:t>деятельности в текущем году</w:t>
            </w:r>
            <w:r w:rsidR="007F1EDE"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BA66A3" w:rsidRPr="0049402E">
              <w:rPr>
                <w:sz w:val="24"/>
                <w:szCs w:val="24"/>
                <w:lang w:eastAsia="ar-SA"/>
              </w:rPr>
              <w:t>(</w:t>
            </w:r>
            <w:r w:rsidR="007F1EDE" w:rsidRPr="0049402E">
              <w:rPr>
                <w:sz w:val="24"/>
                <w:szCs w:val="24"/>
                <w:lang w:eastAsia="ar-SA"/>
              </w:rPr>
              <w:t>предоставление работник</w:t>
            </w:r>
            <w:r w:rsidR="00BA66A3" w:rsidRPr="0049402E">
              <w:rPr>
                <w:sz w:val="24"/>
                <w:szCs w:val="24"/>
                <w:lang w:eastAsia="ar-SA"/>
              </w:rPr>
              <w:t>ам</w:t>
            </w:r>
            <w:r w:rsidR="007F1EDE" w:rsidRPr="0049402E">
              <w:rPr>
                <w:sz w:val="24"/>
                <w:szCs w:val="24"/>
                <w:lang w:eastAsia="ar-SA"/>
              </w:rPr>
              <w:t xml:space="preserve"> отпуск</w:t>
            </w:r>
            <w:r w:rsidR="00BA66A3" w:rsidRPr="0049402E">
              <w:rPr>
                <w:sz w:val="24"/>
                <w:szCs w:val="24"/>
                <w:lang w:eastAsia="ar-SA"/>
              </w:rPr>
              <w:t>ов</w:t>
            </w:r>
            <w:r w:rsidR="007F1EDE" w:rsidRPr="0049402E">
              <w:rPr>
                <w:sz w:val="24"/>
                <w:szCs w:val="24"/>
                <w:lang w:eastAsia="ar-SA"/>
              </w:rPr>
              <w:t xml:space="preserve"> без сохранения заработной платы</w:t>
            </w:r>
            <w:r w:rsidR="00BA66A3" w:rsidRPr="0049402E">
              <w:rPr>
                <w:sz w:val="24"/>
                <w:szCs w:val="24"/>
                <w:lang w:eastAsia="ar-SA"/>
              </w:rPr>
              <w:t>,</w:t>
            </w:r>
            <w:r w:rsidR="007F1EDE"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BA66A3" w:rsidRPr="0049402E">
              <w:rPr>
                <w:sz w:val="24"/>
                <w:szCs w:val="24"/>
                <w:lang w:eastAsia="ar-SA"/>
              </w:rPr>
              <w:t xml:space="preserve">наличие </w:t>
            </w:r>
            <w:r w:rsidR="007F1EDE" w:rsidRPr="0049402E">
              <w:rPr>
                <w:sz w:val="24"/>
                <w:szCs w:val="24"/>
                <w:lang w:eastAsia="ar-SA"/>
              </w:rPr>
              <w:t>листков нетрудоспособности</w:t>
            </w:r>
            <w:r w:rsidR="00BA66A3" w:rsidRPr="0049402E">
              <w:rPr>
                <w:sz w:val="24"/>
                <w:szCs w:val="24"/>
                <w:lang w:eastAsia="ar-SA"/>
              </w:rPr>
              <w:t>).</w:t>
            </w:r>
          </w:p>
        </w:tc>
      </w:tr>
      <w:tr w:rsidR="007C379C" w:rsidRPr="0049402E" w14:paraId="0ABAB13A" w14:textId="77777777" w:rsidTr="00990BAA">
        <w:tc>
          <w:tcPr>
            <w:tcW w:w="1955" w:type="dxa"/>
            <w:vAlign w:val="center"/>
          </w:tcPr>
          <w:p w14:paraId="62993C6A" w14:textId="355685CB" w:rsidR="007C379C" w:rsidRPr="0049402E" w:rsidRDefault="007C379C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9402E">
              <w:lastRenderedPageBreak/>
              <w:t>- 310 400,00</w:t>
            </w:r>
          </w:p>
        </w:tc>
        <w:tc>
          <w:tcPr>
            <w:tcW w:w="7401" w:type="dxa"/>
          </w:tcPr>
          <w:p w14:paraId="2BAF9A2E" w14:textId="1FBF9DE0" w:rsidR="007C379C" w:rsidRPr="0049402E" w:rsidRDefault="007C379C" w:rsidP="00C0104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9402E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</w:t>
            </w:r>
            <w:r w:rsidR="005D63C7" w:rsidRPr="0049402E">
              <w:rPr>
                <w:sz w:val="24"/>
                <w:szCs w:val="24"/>
                <w:lang w:eastAsia="ar-SA"/>
              </w:rPr>
              <w:t>19</w:t>
            </w:r>
            <w:r w:rsidRPr="0049402E">
              <w:rPr>
                <w:sz w:val="24"/>
                <w:szCs w:val="24"/>
                <w:lang w:eastAsia="ar-SA"/>
              </w:rPr>
              <w:t>.</w:t>
            </w:r>
            <w:r w:rsidR="005D63C7" w:rsidRPr="0049402E">
              <w:rPr>
                <w:sz w:val="24"/>
                <w:szCs w:val="24"/>
                <w:lang w:eastAsia="ar-SA"/>
              </w:rPr>
              <w:t>12</w:t>
            </w:r>
            <w:r w:rsidRPr="0049402E">
              <w:rPr>
                <w:sz w:val="24"/>
                <w:szCs w:val="24"/>
                <w:lang w:eastAsia="ar-SA"/>
              </w:rPr>
              <w:t>.2024 №</w:t>
            </w:r>
            <w:r w:rsidR="005D63C7" w:rsidRPr="0049402E">
              <w:rPr>
                <w:sz w:val="24"/>
                <w:szCs w:val="24"/>
                <w:lang w:eastAsia="ar-SA"/>
              </w:rPr>
              <w:t>350/12/131</w:t>
            </w:r>
            <w:r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6103A9" w:rsidRPr="0049402E">
              <w:rPr>
                <w:sz w:val="24"/>
                <w:szCs w:val="24"/>
                <w:lang w:eastAsia="ar-SA"/>
              </w:rPr>
              <w:t>уменьшен</w:t>
            </w:r>
            <w:r w:rsidR="00761291" w:rsidRPr="0049402E">
              <w:rPr>
                <w:sz w:val="24"/>
                <w:szCs w:val="24"/>
                <w:lang w:eastAsia="ar-SA"/>
              </w:rPr>
              <w:t>ы</w:t>
            </w:r>
            <w:r w:rsidR="00761291" w:rsidRPr="0049402E">
              <w:t xml:space="preserve"> и</w:t>
            </w:r>
            <w:r w:rsidR="00761291" w:rsidRPr="0049402E">
              <w:rPr>
                <w:sz w:val="24"/>
                <w:szCs w:val="24"/>
                <w:lang w:eastAsia="ar-SA"/>
              </w:rPr>
              <w:t xml:space="preserve">ные межбюджетные трансферты на реализацию мероприятий по содействию трудоустройству граждан, в рамках Комплекса процессных мероприятий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761291" w:rsidRPr="0049402E">
              <w:rPr>
                <w:sz w:val="24"/>
                <w:szCs w:val="24"/>
                <w:lang w:eastAsia="ar-SA"/>
              </w:rPr>
              <w:t>Содействие трудоустройству граждан, в том числе граждан с инвалидностью, и социальная поддержка безработных граждан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761291" w:rsidRPr="0049402E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761291" w:rsidRPr="0049402E">
              <w:rPr>
                <w:sz w:val="24"/>
                <w:szCs w:val="24"/>
                <w:lang w:eastAsia="ar-SA"/>
              </w:rPr>
              <w:t>Поддержка занятости населения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902D3B" w:rsidRPr="0049402E">
              <w:rPr>
                <w:sz w:val="24"/>
                <w:szCs w:val="24"/>
                <w:lang w:eastAsia="ar-SA"/>
              </w:rPr>
              <w:t>, в связи с перераспределением бюджетных ассигнований на реализацию вышеуказанной программы между муниципальными образованиями автономного округа</w:t>
            </w:r>
          </w:p>
        </w:tc>
      </w:tr>
      <w:tr w:rsidR="007C379C" w:rsidRPr="0049402E" w14:paraId="3E4A2D92" w14:textId="77777777" w:rsidTr="00990BAA">
        <w:tc>
          <w:tcPr>
            <w:tcW w:w="1955" w:type="dxa"/>
            <w:vAlign w:val="center"/>
          </w:tcPr>
          <w:p w14:paraId="23A6A82E" w14:textId="0979FA5B" w:rsidR="007C379C" w:rsidRPr="0049402E" w:rsidRDefault="007C379C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9402E">
              <w:t>- 20 900,00</w:t>
            </w:r>
          </w:p>
        </w:tc>
        <w:tc>
          <w:tcPr>
            <w:tcW w:w="7401" w:type="dxa"/>
          </w:tcPr>
          <w:p w14:paraId="4B8EBF35" w14:textId="62664A6A" w:rsidR="007C379C" w:rsidRPr="0049402E" w:rsidRDefault="007C379C" w:rsidP="00E8668F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9402E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</w:t>
            </w:r>
            <w:r w:rsidR="00DA76A4" w:rsidRPr="0049402E">
              <w:rPr>
                <w:sz w:val="24"/>
                <w:szCs w:val="24"/>
                <w:lang w:eastAsia="ar-SA"/>
              </w:rPr>
              <w:t>19</w:t>
            </w:r>
            <w:r w:rsidRPr="0049402E">
              <w:rPr>
                <w:sz w:val="24"/>
                <w:szCs w:val="24"/>
                <w:lang w:eastAsia="ar-SA"/>
              </w:rPr>
              <w:t>.</w:t>
            </w:r>
            <w:r w:rsidR="00DA76A4" w:rsidRPr="0049402E">
              <w:rPr>
                <w:sz w:val="24"/>
                <w:szCs w:val="24"/>
                <w:lang w:eastAsia="ar-SA"/>
              </w:rPr>
              <w:t>12</w:t>
            </w:r>
            <w:r w:rsidRPr="0049402E">
              <w:rPr>
                <w:sz w:val="24"/>
                <w:szCs w:val="24"/>
                <w:lang w:eastAsia="ar-SA"/>
              </w:rPr>
              <w:t>.2024 №230/</w:t>
            </w:r>
            <w:r w:rsidR="00DA76A4" w:rsidRPr="0049402E">
              <w:rPr>
                <w:sz w:val="24"/>
                <w:szCs w:val="24"/>
                <w:lang w:eastAsia="ar-SA"/>
              </w:rPr>
              <w:t>12/645</w:t>
            </w:r>
            <w:r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6103A9" w:rsidRPr="0049402E">
              <w:rPr>
                <w:sz w:val="24"/>
                <w:szCs w:val="24"/>
                <w:lang w:eastAsia="ar-SA"/>
              </w:rPr>
              <w:t>уменьшена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 субвенция на организацию и обеспечение отдыха и оздоровления детей, в том числе в этнической среде в рамках Комплекса процессных мероприятий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Содействие развитию летнего отдыха и оздоровления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, Государственная программа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18664E" w:rsidRPr="0049402E">
              <w:rPr>
                <w:sz w:val="24"/>
                <w:szCs w:val="24"/>
                <w:lang w:eastAsia="ar-SA"/>
              </w:rPr>
              <w:t>Развитие образования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7F1EDE" w:rsidRPr="0049402E">
              <w:t xml:space="preserve"> </w:t>
            </w:r>
            <w:r w:rsidR="00E8668F" w:rsidRPr="0049402E">
              <w:rPr>
                <w:sz w:val="24"/>
                <w:szCs w:val="24"/>
                <w:lang w:eastAsia="ar-SA"/>
              </w:rPr>
              <w:t>по итогам реализации в текущем году мероприятия «Предоставление детям в возрасте от 6 до 17 лет (включительно), проживающим на территории муниципального образования, путевок в организации, обеспечивающие отдых и оздоровление детей»</w:t>
            </w:r>
          </w:p>
        </w:tc>
      </w:tr>
      <w:tr w:rsidR="007C379C" w:rsidRPr="0049402E" w14:paraId="73666CE0" w14:textId="77777777" w:rsidTr="00990BAA">
        <w:tc>
          <w:tcPr>
            <w:tcW w:w="1955" w:type="dxa"/>
            <w:vAlign w:val="center"/>
          </w:tcPr>
          <w:p w14:paraId="0854B0A7" w14:textId="34923AB3" w:rsidR="007C379C" w:rsidRPr="0049402E" w:rsidRDefault="007C379C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9402E">
              <w:t>-2 300 000,00</w:t>
            </w:r>
          </w:p>
        </w:tc>
        <w:tc>
          <w:tcPr>
            <w:tcW w:w="7401" w:type="dxa"/>
          </w:tcPr>
          <w:p w14:paraId="3409B4B6" w14:textId="4DD74917" w:rsidR="007C379C" w:rsidRPr="0049402E" w:rsidRDefault="007C379C" w:rsidP="007774AD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9402E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</w:t>
            </w:r>
            <w:r w:rsidR="00DA76A4" w:rsidRPr="0049402E">
              <w:rPr>
                <w:sz w:val="24"/>
                <w:szCs w:val="24"/>
                <w:lang w:eastAsia="ar-SA"/>
              </w:rPr>
              <w:t>19</w:t>
            </w:r>
            <w:r w:rsidRPr="0049402E">
              <w:rPr>
                <w:sz w:val="24"/>
                <w:szCs w:val="24"/>
                <w:lang w:eastAsia="ar-SA"/>
              </w:rPr>
              <w:t>.</w:t>
            </w:r>
            <w:r w:rsidR="00DA76A4" w:rsidRPr="0049402E">
              <w:rPr>
                <w:sz w:val="24"/>
                <w:szCs w:val="24"/>
                <w:lang w:eastAsia="ar-SA"/>
              </w:rPr>
              <w:t>12</w:t>
            </w:r>
            <w:r w:rsidRPr="0049402E">
              <w:rPr>
                <w:sz w:val="24"/>
                <w:szCs w:val="24"/>
                <w:lang w:eastAsia="ar-SA"/>
              </w:rPr>
              <w:t>.2024 №230/</w:t>
            </w:r>
            <w:r w:rsidR="00DA76A4" w:rsidRPr="0049402E">
              <w:rPr>
                <w:sz w:val="24"/>
                <w:szCs w:val="24"/>
                <w:lang w:eastAsia="ar-SA"/>
              </w:rPr>
              <w:t>12/537</w:t>
            </w:r>
            <w:r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6103A9" w:rsidRPr="0049402E">
              <w:rPr>
                <w:sz w:val="24"/>
                <w:szCs w:val="24"/>
                <w:lang w:eastAsia="ar-SA"/>
              </w:rPr>
              <w:t>уменьшена</w:t>
            </w:r>
            <w:r w:rsidR="0018664E"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0877CC" w:rsidRPr="0049402E">
              <w:rPr>
                <w:sz w:val="24"/>
                <w:szCs w:val="24"/>
                <w:lang w:eastAsia="ar-SA"/>
              </w:rPr>
              <w:t xml:space="preserve">субвенция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рамках Комплекса процессных мероприятий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0877CC" w:rsidRPr="0049402E">
              <w:rPr>
                <w:sz w:val="24"/>
                <w:szCs w:val="24"/>
                <w:lang w:eastAsia="ar-SA"/>
              </w:rPr>
              <w:t>Содействие развитию дошкольного и общего образования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0877CC" w:rsidRPr="0049402E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0877CC" w:rsidRPr="0049402E">
              <w:rPr>
                <w:sz w:val="24"/>
                <w:szCs w:val="24"/>
                <w:lang w:eastAsia="ar-SA"/>
              </w:rPr>
              <w:t>Развитие образования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625745" w:rsidRPr="0049402E">
              <w:rPr>
                <w:sz w:val="24"/>
                <w:szCs w:val="24"/>
                <w:lang w:eastAsia="ar-SA"/>
              </w:rPr>
              <w:t xml:space="preserve"> сумма экономии </w:t>
            </w:r>
            <w:r w:rsidR="007774AD" w:rsidRPr="0049402E">
              <w:rPr>
                <w:sz w:val="24"/>
                <w:szCs w:val="24"/>
                <w:lang w:eastAsia="ar-SA"/>
              </w:rPr>
              <w:t xml:space="preserve">по расходам, направляемым на питание детей в школах, </w:t>
            </w:r>
            <w:r w:rsidR="00625745" w:rsidRPr="0049402E">
              <w:rPr>
                <w:sz w:val="24"/>
                <w:szCs w:val="24"/>
                <w:lang w:eastAsia="ar-SA"/>
              </w:rPr>
              <w:t xml:space="preserve">сложилась в связи </w:t>
            </w:r>
            <w:r w:rsidR="007774AD" w:rsidRPr="0049402E">
              <w:rPr>
                <w:sz w:val="24"/>
                <w:szCs w:val="24"/>
                <w:lang w:eastAsia="ar-SA"/>
              </w:rPr>
              <w:t xml:space="preserve">тем, что фактическое количество </w:t>
            </w:r>
            <w:proofErr w:type="spellStart"/>
            <w:r w:rsidR="007774AD" w:rsidRPr="0049402E">
              <w:rPr>
                <w:sz w:val="24"/>
                <w:szCs w:val="24"/>
                <w:lang w:eastAsia="ar-SA"/>
              </w:rPr>
              <w:t>детодней</w:t>
            </w:r>
            <w:proofErr w:type="spellEnd"/>
            <w:r w:rsidR="007774AD" w:rsidRPr="0049402E">
              <w:rPr>
                <w:sz w:val="24"/>
                <w:szCs w:val="24"/>
                <w:lang w:eastAsia="ar-SA"/>
              </w:rPr>
              <w:t xml:space="preserve"> меньше планового (з</w:t>
            </w:r>
            <w:r w:rsidR="00625745" w:rsidRPr="0049402E">
              <w:rPr>
                <w:sz w:val="24"/>
                <w:szCs w:val="24"/>
                <w:lang w:eastAsia="ar-SA"/>
              </w:rPr>
              <w:t>аболеваемост</w:t>
            </w:r>
            <w:r w:rsidR="007774AD" w:rsidRPr="0049402E">
              <w:rPr>
                <w:sz w:val="24"/>
                <w:szCs w:val="24"/>
                <w:lang w:eastAsia="ar-SA"/>
              </w:rPr>
              <w:t>ь</w:t>
            </w:r>
            <w:r w:rsidR="00625745" w:rsidRPr="0049402E">
              <w:rPr>
                <w:sz w:val="24"/>
                <w:szCs w:val="24"/>
                <w:lang w:eastAsia="ar-SA"/>
              </w:rPr>
              <w:t xml:space="preserve"> обучающихся</w:t>
            </w:r>
            <w:r w:rsidR="007774AD" w:rsidRPr="0049402E">
              <w:rPr>
                <w:sz w:val="24"/>
                <w:szCs w:val="24"/>
                <w:lang w:eastAsia="ar-SA"/>
              </w:rPr>
              <w:t xml:space="preserve">, выезды на соревнования, спартакиады, олимпиады и прочие мероприятия) </w:t>
            </w:r>
          </w:p>
        </w:tc>
      </w:tr>
      <w:tr w:rsidR="007C379C" w:rsidRPr="0049402E" w14:paraId="4D422C1E" w14:textId="77777777" w:rsidTr="00990BAA">
        <w:tc>
          <w:tcPr>
            <w:tcW w:w="1955" w:type="dxa"/>
            <w:vAlign w:val="center"/>
          </w:tcPr>
          <w:p w14:paraId="756978AC" w14:textId="34109FB3" w:rsidR="007C379C" w:rsidRPr="0049402E" w:rsidRDefault="007C379C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9402E">
              <w:t>- 168</w:t>
            </w:r>
            <w:r w:rsidR="00DA76A4" w:rsidRPr="0049402E">
              <w:t> 000,00</w:t>
            </w:r>
          </w:p>
        </w:tc>
        <w:tc>
          <w:tcPr>
            <w:tcW w:w="7401" w:type="dxa"/>
          </w:tcPr>
          <w:p w14:paraId="6A4752D9" w14:textId="73C7CBA8" w:rsidR="007C379C" w:rsidRPr="0049402E" w:rsidRDefault="007C379C" w:rsidP="00C0104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9402E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</w:t>
            </w:r>
            <w:r w:rsidR="00DA76A4" w:rsidRPr="0049402E">
              <w:rPr>
                <w:sz w:val="24"/>
                <w:szCs w:val="24"/>
                <w:lang w:eastAsia="ar-SA"/>
              </w:rPr>
              <w:t>19</w:t>
            </w:r>
            <w:r w:rsidRPr="0049402E">
              <w:rPr>
                <w:sz w:val="24"/>
                <w:szCs w:val="24"/>
                <w:lang w:eastAsia="ar-SA"/>
              </w:rPr>
              <w:t>.</w:t>
            </w:r>
            <w:r w:rsidR="00DA76A4" w:rsidRPr="0049402E">
              <w:rPr>
                <w:sz w:val="24"/>
                <w:szCs w:val="24"/>
                <w:lang w:eastAsia="ar-SA"/>
              </w:rPr>
              <w:t>12</w:t>
            </w:r>
            <w:r w:rsidRPr="0049402E">
              <w:rPr>
                <w:sz w:val="24"/>
                <w:szCs w:val="24"/>
                <w:lang w:eastAsia="ar-SA"/>
              </w:rPr>
              <w:t>.2024 №</w:t>
            </w:r>
            <w:r w:rsidR="00DA76A4" w:rsidRPr="0049402E">
              <w:rPr>
                <w:sz w:val="24"/>
                <w:szCs w:val="24"/>
                <w:lang w:eastAsia="ar-SA"/>
              </w:rPr>
              <w:t>620/12/55</w:t>
            </w:r>
            <w:r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761291" w:rsidRPr="0049402E">
              <w:rPr>
                <w:sz w:val="24"/>
                <w:szCs w:val="24"/>
                <w:lang w:eastAsia="ar-SA"/>
              </w:rPr>
              <w:t>уменьшена</w:t>
            </w:r>
            <w:r w:rsidR="000877CC" w:rsidRPr="0049402E">
              <w:rPr>
                <w:sz w:val="24"/>
                <w:szCs w:val="24"/>
                <w:lang w:eastAsia="ar-SA"/>
              </w:rPr>
              <w:t xml:space="preserve"> субвенция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 в рамках Комплекса процессных мероприятий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0877CC" w:rsidRPr="0049402E">
              <w:rPr>
                <w:sz w:val="24"/>
                <w:szCs w:val="24"/>
                <w:lang w:eastAsia="ar-SA"/>
              </w:rPr>
              <w:t>Развитие системы обращения с отходами производства и потребления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0877CC" w:rsidRPr="0049402E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0877CC" w:rsidRPr="0049402E">
              <w:rPr>
                <w:sz w:val="24"/>
                <w:szCs w:val="24"/>
                <w:lang w:eastAsia="ar-SA"/>
              </w:rPr>
              <w:t>Экологическая безопасность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C35BA4" w:rsidRPr="0049402E">
              <w:rPr>
                <w:sz w:val="24"/>
                <w:szCs w:val="24"/>
                <w:lang w:eastAsia="ar-SA"/>
              </w:rPr>
              <w:t xml:space="preserve"> сумма экономии </w:t>
            </w:r>
            <w:r w:rsidR="00C35BA4" w:rsidRPr="0049402E">
              <w:rPr>
                <w:sz w:val="24"/>
                <w:szCs w:val="24"/>
                <w:lang w:eastAsia="ar-SA"/>
              </w:rPr>
              <w:lastRenderedPageBreak/>
              <w:t>сложилась по результатом проведенных закупок</w:t>
            </w:r>
            <w:r w:rsidR="007F00FE" w:rsidRPr="0049402E">
              <w:rPr>
                <w:sz w:val="24"/>
                <w:szCs w:val="24"/>
                <w:lang w:eastAsia="ar-SA"/>
              </w:rPr>
              <w:t xml:space="preserve"> на проведение дератизации и дезинсекции</w:t>
            </w:r>
          </w:p>
        </w:tc>
      </w:tr>
      <w:tr w:rsidR="007C379C" w:rsidRPr="0049402E" w14:paraId="5940F6F9" w14:textId="77777777" w:rsidTr="00990BAA">
        <w:tc>
          <w:tcPr>
            <w:tcW w:w="1955" w:type="dxa"/>
            <w:vAlign w:val="center"/>
          </w:tcPr>
          <w:p w14:paraId="655DD18F" w14:textId="1337918D" w:rsidR="007C379C" w:rsidRPr="0049402E" w:rsidRDefault="007C379C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9402E">
              <w:lastRenderedPageBreak/>
              <w:t>- 28 929 300,00</w:t>
            </w:r>
          </w:p>
        </w:tc>
        <w:tc>
          <w:tcPr>
            <w:tcW w:w="7401" w:type="dxa"/>
          </w:tcPr>
          <w:p w14:paraId="5B3D49B1" w14:textId="362D96C8" w:rsidR="00625745" w:rsidRPr="0049402E" w:rsidRDefault="007C379C" w:rsidP="008C469B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9402E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</w:t>
            </w:r>
            <w:r w:rsidR="00DA76A4" w:rsidRPr="0049402E">
              <w:rPr>
                <w:sz w:val="24"/>
                <w:szCs w:val="24"/>
                <w:lang w:eastAsia="ar-SA"/>
              </w:rPr>
              <w:t>19</w:t>
            </w:r>
            <w:r w:rsidRPr="0049402E">
              <w:rPr>
                <w:sz w:val="24"/>
                <w:szCs w:val="24"/>
                <w:lang w:eastAsia="ar-SA"/>
              </w:rPr>
              <w:t>.</w:t>
            </w:r>
            <w:r w:rsidR="00DA76A4" w:rsidRPr="0049402E">
              <w:rPr>
                <w:sz w:val="24"/>
                <w:szCs w:val="24"/>
                <w:lang w:eastAsia="ar-SA"/>
              </w:rPr>
              <w:t>12</w:t>
            </w:r>
            <w:r w:rsidRPr="0049402E">
              <w:rPr>
                <w:sz w:val="24"/>
                <w:szCs w:val="24"/>
                <w:lang w:eastAsia="ar-SA"/>
              </w:rPr>
              <w:t>.2024 №230/</w:t>
            </w:r>
            <w:r w:rsidR="00DA76A4" w:rsidRPr="0049402E">
              <w:rPr>
                <w:sz w:val="24"/>
                <w:szCs w:val="24"/>
                <w:lang w:eastAsia="ar-SA"/>
              </w:rPr>
              <w:t>12/665</w:t>
            </w:r>
            <w:r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761291" w:rsidRPr="0049402E">
              <w:rPr>
                <w:sz w:val="24"/>
                <w:szCs w:val="24"/>
                <w:lang w:eastAsia="ar-SA"/>
              </w:rPr>
              <w:t>уменьшена</w:t>
            </w:r>
            <w:r w:rsidR="000877CC" w:rsidRPr="0049402E">
              <w:rPr>
                <w:sz w:val="24"/>
                <w:szCs w:val="24"/>
                <w:lang w:eastAsia="ar-SA"/>
              </w:rPr>
              <w:t xml:space="preserve"> 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рамках основного мероприятия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0877CC" w:rsidRPr="0049402E">
              <w:rPr>
                <w:sz w:val="24"/>
                <w:szCs w:val="24"/>
                <w:lang w:eastAsia="ar-SA"/>
              </w:rPr>
              <w:t>Обеспечение реализации основных общеобразовательных программ в образовательных организациях, расположенных на территории Ханты-Мансийского автономного округа – Югры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0877CC" w:rsidRPr="0049402E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0877CC" w:rsidRPr="0049402E">
              <w:rPr>
                <w:sz w:val="24"/>
                <w:szCs w:val="24"/>
                <w:lang w:eastAsia="ar-SA"/>
              </w:rPr>
              <w:t>Общее образование. Дополнительное образование детей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0877CC" w:rsidRPr="0049402E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0877CC" w:rsidRPr="0049402E">
              <w:rPr>
                <w:sz w:val="24"/>
                <w:szCs w:val="24"/>
                <w:lang w:eastAsia="ar-SA"/>
              </w:rPr>
              <w:t>Развитие образования в Ханты-Мансийском автономном округе – Югре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625745" w:rsidRPr="0049402E">
              <w:rPr>
                <w:sz w:val="24"/>
                <w:szCs w:val="24"/>
                <w:lang w:eastAsia="ar-SA"/>
              </w:rPr>
              <w:t xml:space="preserve"> в связи с </w:t>
            </w:r>
            <w:r w:rsidR="00AA5DDD" w:rsidRPr="0049402E">
              <w:rPr>
                <w:sz w:val="24"/>
                <w:szCs w:val="24"/>
                <w:lang w:eastAsia="ar-SA"/>
              </w:rPr>
              <w:t xml:space="preserve">уменьшением количества </w:t>
            </w:r>
            <w:r w:rsidR="00FA4D11" w:rsidRPr="0049402E">
              <w:rPr>
                <w:sz w:val="24"/>
                <w:szCs w:val="24"/>
                <w:lang w:eastAsia="ar-SA"/>
              </w:rPr>
              <w:t>детей,</w:t>
            </w:r>
            <w:r w:rsidR="00AA5DDD" w:rsidRPr="0049402E">
              <w:rPr>
                <w:sz w:val="24"/>
                <w:szCs w:val="24"/>
                <w:lang w:eastAsia="ar-SA"/>
              </w:rPr>
              <w:t xml:space="preserve"> </w:t>
            </w:r>
            <w:r w:rsidR="00FA4D11" w:rsidRPr="0049402E">
              <w:rPr>
                <w:sz w:val="24"/>
                <w:szCs w:val="24"/>
                <w:lang w:eastAsia="ar-SA"/>
              </w:rPr>
              <w:t>посещающих дошкольные</w:t>
            </w:r>
            <w:r w:rsidR="00AA5DDD" w:rsidRPr="0049402E">
              <w:rPr>
                <w:sz w:val="24"/>
                <w:szCs w:val="24"/>
                <w:lang w:eastAsia="ar-SA"/>
              </w:rPr>
              <w:t xml:space="preserve"> и общеобразовательные учреждения города, а также количеств</w:t>
            </w:r>
            <w:r w:rsidR="00057264" w:rsidRPr="0049402E">
              <w:rPr>
                <w:sz w:val="24"/>
                <w:szCs w:val="24"/>
                <w:lang w:eastAsia="ar-SA"/>
              </w:rPr>
              <w:t>а</w:t>
            </w:r>
            <w:r w:rsidR="00AA5DDD" w:rsidRPr="0049402E">
              <w:rPr>
                <w:sz w:val="24"/>
                <w:szCs w:val="24"/>
                <w:lang w:eastAsia="ar-SA"/>
              </w:rPr>
              <w:t xml:space="preserve"> экспертов </w:t>
            </w:r>
            <w:r w:rsidR="00625745" w:rsidRPr="0049402E">
              <w:rPr>
                <w:sz w:val="24"/>
                <w:szCs w:val="24"/>
                <w:lang w:eastAsia="ar-SA"/>
              </w:rPr>
              <w:t>Региональной предметной комиссии, участвующ</w:t>
            </w:r>
            <w:r w:rsidR="008C469B" w:rsidRPr="0049402E">
              <w:rPr>
                <w:sz w:val="24"/>
                <w:szCs w:val="24"/>
                <w:lang w:eastAsia="ar-SA"/>
              </w:rPr>
              <w:t>их</w:t>
            </w:r>
            <w:r w:rsidR="00625745" w:rsidRPr="0049402E">
              <w:rPr>
                <w:sz w:val="24"/>
                <w:szCs w:val="24"/>
                <w:lang w:eastAsia="ar-SA"/>
              </w:rPr>
              <w:t xml:space="preserve"> в установлении правильности оценивания экзаменационн</w:t>
            </w:r>
            <w:r w:rsidR="008C469B" w:rsidRPr="0049402E">
              <w:rPr>
                <w:sz w:val="24"/>
                <w:szCs w:val="24"/>
                <w:lang w:eastAsia="ar-SA"/>
              </w:rPr>
              <w:t>ых</w:t>
            </w:r>
            <w:r w:rsidR="00625745" w:rsidRPr="0049402E">
              <w:rPr>
                <w:sz w:val="24"/>
                <w:szCs w:val="24"/>
                <w:lang w:eastAsia="ar-SA"/>
              </w:rPr>
              <w:t xml:space="preserve"> работ участник</w:t>
            </w:r>
            <w:r w:rsidR="008C469B" w:rsidRPr="0049402E">
              <w:rPr>
                <w:sz w:val="24"/>
                <w:szCs w:val="24"/>
                <w:lang w:eastAsia="ar-SA"/>
              </w:rPr>
              <w:t>ов</w:t>
            </w:r>
            <w:r w:rsidR="00625745" w:rsidRPr="0049402E">
              <w:rPr>
                <w:sz w:val="24"/>
                <w:szCs w:val="24"/>
                <w:lang w:eastAsia="ar-SA"/>
              </w:rPr>
              <w:t xml:space="preserve"> государственной итоговой аттестации </w:t>
            </w:r>
          </w:p>
        </w:tc>
      </w:tr>
      <w:tr w:rsidR="007C379C" w:rsidRPr="0049402E" w14:paraId="5840D211" w14:textId="77777777" w:rsidTr="00990BAA">
        <w:tc>
          <w:tcPr>
            <w:tcW w:w="1955" w:type="dxa"/>
            <w:vAlign w:val="center"/>
          </w:tcPr>
          <w:p w14:paraId="6514658F" w14:textId="6379F85E" w:rsidR="007C379C" w:rsidRPr="0049402E" w:rsidRDefault="007C379C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9402E">
              <w:t>+ 731 000,00</w:t>
            </w:r>
          </w:p>
        </w:tc>
        <w:tc>
          <w:tcPr>
            <w:tcW w:w="7401" w:type="dxa"/>
          </w:tcPr>
          <w:p w14:paraId="5A8916E9" w14:textId="134D9CC7" w:rsidR="007C379C" w:rsidRPr="0049402E" w:rsidRDefault="007C379C" w:rsidP="00C0104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9402E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</w:t>
            </w:r>
            <w:r w:rsidR="008E29CE" w:rsidRPr="0049402E">
              <w:rPr>
                <w:sz w:val="24"/>
                <w:szCs w:val="24"/>
                <w:lang w:eastAsia="ar-SA"/>
              </w:rPr>
              <w:t>19</w:t>
            </w:r>
            <w:r w:rsidRPr="0049402E">
              <w:rPr>
                <w:sz w:val="24"/>
                <w:szCs w:val="24"/>
                <w:lang w:eastAsia="ar-SA"/>
              </w:rPr>
              <w:t>.</w:t>
            </w:r>
            <w:r w:rsidR="008E29CE" w:rsidRPr="0049402E">
              <w:rPr>
                <w:sz w:val="24"/>
                <w:szCs w:val="24"/>
                <w:lang w:eastAsia="ar-SA"/>
              </w:rPr>
              <w:t>12</w:t>
            </w:r>
            <w:r w:rsidRPr="0049402E">
              <w:rPr>
                <w:sz w:val="24"/>
                <w:szCs w:val="24"/>
                <w:lang w:eastAsia="ar-SA"/>
              </w:rPr>
              <w:t>.2024 №230/</w:t>
            </w:r>
            <w:r w:rsidR="008E29CE" w:rsidRPr="0049402E">
              <w:rPr>
                <w:sz w:val="24"/>
                <w:szCs w:val="24"/>
                <w:lang w:eastAsia="ar-SA"/>
              </w:rPr>
              <w:t>12/682</w:t>
            </w:r>
            <w:r w:rsidRPr="0049402E">
              <w:rPr>
                <w:sz w:val="24"/>
                <w:szCs w:val="24"/>
                <w:lang w:eastAsia="ar-SA"/>
              </w:rPr>
              <w:t xml:space="preserve"> увеличен</w:t>
            </w:r>
            <w:r w:rsidR="006103A9" w:rsidRPr="0049402E">
              <w:rPr>
                <w:sz w:val="24"/>
                <w:szCs w:val="24"/>
                <w:lang w:eastAsia="ar-SA"/>
              </w:rPr>
              <w:t xml:space="preserve">а субвенция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образовательных организациях, осуществляющих образовательную деятельность по реализации образовательной программы дошкольного образования, в рамках Комплекса процессных мероприятий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6103A9" w:rsidRPr="0049402E">
              <w:rPr>
                <w:sz w:val="24"/>
                <w:szCs w:val="24"/>
                <w:lang w:eastAsia="ar-SA"/>
              </w:rPr>
              <w:t>Содействие развитию дошкольного и общего образования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6103A9" w:rsidRPr="0049402E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6103A9" w:rsidRPr="0049402E">
              <w:rPr>
                <w:sz w:val="24"/>
                <w:szCs w:val="24"/>
                <w:lang w:eastAsia="ar-SA"/>
              </w:rPr>
              <w:t>Развитие образования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7C379C" w:rsidRPr="0049402E" w14:paraId="1F816E6B" w14:textId="77777777" w:rsidTr="00990BAA">
        <w:tc>
          <w:tcPr>
            <w:tcW w:w="1955" w:type="dxa"/>
            <w:vAlign w:val="center"/>
          </w:tcPr>
          <w:p w14:paraId="71971232" w14:textId="65BA3C97" w:rsidR="007C379C" w:rsidRPr="0049402E" w:rsidRDefault="007C379C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9402E">
              <w:t>+ 96 300,00</w:t>
            </w:r>
          </w:p>
        </w:tc>
        <w:tc>
          <w:tcPr>
            <w:tcW w:w="7401" w:type="dxa"/>
          </w:tcPr>
          <w:p w14:paraId="4BA1F6AF" w14:textId="58AB3720" w:rsidR="007C379C" w:rsidRPr="0049402E" w:rsidRDefault="007C379C" w:rsidP="00C0104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9402E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2024 год и плановый период 2025 и 2026 годов от </w:t>
            </w:r>
            <w:r w:rsidR="005D63C7" w:rsidRPr="0049402E">
              <w:rPr>
                <w:sz w:val="24"/>
                <w:szCs w:val="24"/>
                <w:lang w:eastAsia="ar-SA"/>
              </w:rPr>
              <w:t>19</w:t>
            </w:r>
            <w:r w:rsidRPr="0049402E">
              <w:rPr>
                <w:sz w:val="24"/>
                <w:szCs w:val="24"/>
                <w:lang w:eastAsia="ar-SA"/>
              </w:rPr>
              <w:t>.</w:t>
            </w:r>
            <w:r w:rsidR="005D63C7" w:rsidRPr="0049402E">
              <w:rPr>
                <w:sz w:val="24"/>
                <w:szCs w:val="24"/>
                <w:lang w:eastAsia="ar-SA"/>
              </w:rPr>
              <w:t>12</w:t>
            </w:r>
            <w:r w:rsidRPr="0049402E">
              <w:rPr>
                <w:sz w:val="24"/>
                <w:szCs w:val="24"/>
                <w:lang w:eastAsia="ar-SA"/>
              </w:rPr>
              <w:t>.2024 №</w:t>
            </w:r>
            <w:r w:rsidR="005D63C7" w:rsidRPr="0049402E">
              <w:rPr>
                <w:sz w:val="24"/>
                <w:szCs w:val="24"/>
                <w:lang w:eastAsia="ar-SA"/>
              </w:rPr>
              <w:t>370/12/359</w:t>
            </w:r>
            <w:r w:rsidRPr="0049402E">
              <w:rPr>
                <w:sz w:val="24"/>
                <w:szCs w:val="24"/>
                <w:lang w:eastAsia="ar-SA"/>
              </w:rPr>
              <w:t xml:space="preserve"> увеличен</w:t>
            </w:r>
            <w:r w:rsidR="006103A9" w:rsidRPr="0049402E">
              <w:rPr>
                <w:sz w:val="24"/>
                <w:szCs w:val="24"/>
                <w:lang w:eastAsia="ar-SA"/>
              </w:rPr>
              <w:t xml:space="preserve">а субвенция на осуществление первичного воинского учета органами местного самоуправления поселений, муниципальных и городских округов в рамках  Комплекса процессных мероприятий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6103A9" w:rsidRPr="0049402E">
              <w:rPr>
                <w:sz w:val="24"/>
                <w:szCs w:val="24"/>
                <w:lang w:eastAsia="ar-SA"/>
              </w:rPr>
              <w:t>Содействие в реализации мероприятий, связанных с призывом граждан на военную службу в Ханты-Мансийском автономном округе – Югре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  <w:r w:rsidR="006103A9" w:rsidRPr="0049402E">
              <w:rPr>
                <w:sz w:val="24"/>
                <w:szCs w:val="24"/>
                <w:lang w:eastAsia="ar-SA"/>
              </w:rPr>
              <w:t xml:space="preserve">, государственной программы </w:t>
            </w:r>
            <w:r w:rsidR="00170228" w:rsidRPr="0049402E">
              <w:rPr>
                <w:sz w:val="24"/>
                <w:szCs w:val="24"/>
                <w:lang w:eastAsia="ar-SA"/>
              </w:rPr>
              <w:t>«</w:t>
            </w:r>
            <w:r w:rsidR="006103A9" w:rsidRPr="0049402E">
              <w:rPr>
                <w:sz w:val="24"/>
                <w:szCs w:val="24"/>
                <w:lang w:eastAsia="ar-SA"/>
              </w:rPr>
              <w:t>Безопасность жизнедеятельности и профилактика правонарушений</w:t>
            </w:r>
            <w:r w:rsidR="00170228" w:rsidRPr="0049402E">
              <w:rPr>
                <w:sz w:val="24"/>
                <w:szCs w:val="24"/>
                <w:lang w:eastAsia="ar-SA"/>
              </w:rPr>
              <w:t>»</w:t>
            </w:r>
          </w:p>
        </w:tc>
      </w:tr>
    </w:tbl>
    <w:p w14:paraId="5C8A7C5C" w14:textId="15F10E60" w:rsidR="00A71A55" w:rsidRDefault="005B1545" w:rsidP="00A209ED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100D7D">
        <w:rPr>
          <w:b/>
          <w:sz w:val="27"/>
          <w:szCs w:val="27"/>
        </w:rPr>
        <w:t>2</w:t>
      </w:r>
      <w:r w:rsidR="00F0220C" w:rsidRPr="00100D7D">
        <w:rPr>
          <w:b/>
          <w:sz w:val="27"/>
          <w:szCs w:val="27"/>
        </w:rPr>
        <w:t xml:space="preserve">. Осуществлено </w:t>
      </w:r>
      <w:r w:rsidR="00A209ED">
        <w:rPr>
          <w:b/>
          <w:sz w:val="27"/>
          <w:szCs w:val="27"/>
        </w:rPr>
        <w:t xml:space="preserve">уменьшение </w:t>
      </w:r>
      <w:r w:rsidR="00FA7D1E" w:rsidRPr="00100D7D">
        <w:rPr>
          <w:b/>
          <w:sz w:val="27"/>
          <w:szCs w:val="27"/>
        </w:rPr>
        <w:t xml:space="preserve">расходной </w:t>
      </w:r>
      <w:r w:rsidR="00F0220C" w:rsidRPr="00100D7D">
        <w:rPr>
          <w:b/>
          <w:sz w:val="27"/>
          <w:szCs w:val="27"/>
        </w:rPr>
        <w:t>час</w:t>
      </w:r>
      <w:r w:rsidR="00FA7D1E" w:rsidRPr="00100D7D">
        <w:rPr>
          <w:b/>
          <w:sz w:val="27"/>
          <w:szCs w:val="27"/>
        </w:rPr>
        <w:t xml:space="preserve">ти бюджета города </w:t>
      </w:r>
      <w:proofErr w:type="spellStart"/>
      <w:r w:rsidR="00FA7D1E" w:rsidRPr="00100D7D">
        <w:rPr>
          <w:b/>
          <w:sz w:val="27"/>
          <w:szCs w:val="27"/>
        </w:rPr>
        <w:t>Покачи</w:t>
      </w:r>
      <w:proofErr w:type="spellEnd"/>
      <w:r w:rsidR="00FA7D1E" w:rsidRPr="00100D7D">
        <w:rPr>
          <w:b/>
          <w:sz w:val="27"/>
          <w:szCs w:val="27"/>
        </w:rPr>
        <w:t xml:space="preserve"> </w:t>
      </w:r>
      <w:r w:rsidR="000028A8" w:rsidRPr="00256E0A">
        <w:rPr>
          <w:b/>
          <w:sz w:val="27"/>
          <w:szCs w:val="27"/>
        </w:rPr>
        <w:t xml:space="preserve">в части, текущего 2024 финансового года на сумму </w:t>
      </w:r>
      <w:r w:rsidR="00A209ED">
        <w:rPr>
          <w:b/>
          <w:sz w:val="27"/>
          <w:szCs w:val="27"/>
        </w:rPr>
        <w:t>45</w:t>
      </w:r>
      <w:r w:rsidR="00066EC6" w:rsidRPr="00100D7D">
        <w:rPr>
          <w:b/>
          <w:sz w:val="27"/>
          <w:szCs w:val="27"/>
        </w:rPr>
        <w:t xml:space="preserve"> млн. </w:t>
      </w:r>
      <w:r w:rsidR="00A209ED">
        <w:rPr>
          <w:b/>
          <w:sz w:val="27"/>
          <w:szCs w:val="27"/>
        </w:rPr>
        <w:t>413</w:t>
      </w:r>
      <w:r w:rsidR="00066EC6" w:rsidRPr="00100D7D">
        <w:rPr>
          <w:b/>
          <w:sz w:val="27"/>
          <w:szCs w:val="27"/>
        </w:rPr>
        <w:t xml:space="preserve"> тыс. </w:t>
      </w:r>
      <w:r w:rsidR="00A209ED">
        <w:rPr>
          <w:b/>
          <w:sz w:val="27"/>
          <w:szCs w:val="27"/>
        </w:rPr>
        <w:t>100,0</w:t>
      </w:r>
      <w:r w:rsidR="00066EC6" w:rsidRPr="00100D7D">
        <w:rPr>
          <w:b/>
          <w:sz w:val="27"/>
          <w:szCs w:val="27"/>
        </w:rPr>
        <w:t xml:space="preserve"> руб</w:t>
      </w:r>
      <w:r w:rsidR="00F0220C" w:rsidRPr="00100D7D">
        <w:rPr>
          <w:b/>
          <w:sz w:val="27"/>
          <w:szCs w:val="27"/>
        </w:rPr>
        <w:t>.</w:t>
      </w:r>
      <w:r w:rsidR="00F0220C" w:rsidRPr="00100D7D">
        <w:rPr>
          <w:sz w:val="27"/>
          <w:szCs w:val="27"/>
        </w:rPr>
        <w:t xml:space="preserve">, </w:t>
      </w:r>
      <w:r w:rsidR="00A209ED" w:rsidRPr="00BA66A3">
        <w:rPr>
          <w:sz w:val="27"/>
          <w:szCs w:val="27"/>
        </w:rPr>
        <w:t xml:space="preserve">за счет </w:t>
      </w:r>
      <w:r w:rsidR="00A209ED">
        <w:rPr>
          <w:sz w:val="27"/>
          <w:szCs w:val="27"/>
        </w:rPr>
        <w:t>уменьшения</w:t>
      </w:r>
      <w:r w:rsidR="00A209ED" w:rsidRPr="00BA66A3">
        <w:rPr>
          <w:sz w:val="27"/>
          <w:szCs w:val="27"/>
        </w:rPr>
        <w:t xml:space="preserve"> безвозмездных поступлений от других бюджетов бюджетной сист</w:t>
      </w:r>
      <w:r w:rsidR="00A209ED" w:rsidRPr="007C379C">
        <w:rPr>
          <w:sz w:val="27"/>
          <w:szCs w:val="27"/>
        </w:rPr>
        <w:t>емы Российской Федерации, имеющих целевое назначение</w:t>
      </w:r>
      <w:r w:rsidR="00A209ED">
        <w:rPr>
          <w:sz w:val="27"/>
          <w:szCs w:val="27"/>
        </w:rPr>
        <w:t>.</w:t>
      </w:r>
      <w:r w:rsidR="00A71A55" w:rsidRPr="00100D7D">
        <w:rPr>
          <w:sz w:val="27"/>
          <w:szCs w:val="27"/>
        </w:rPr>
        <w:t xml:space="preserve"> Подробнее размеры и и</w:t>
      </w:r>
      <w:r w:rsidR="007D48C5" w:rsidRPr="00100D7D">
        <w:rPr>
          <w:sz w:val="27"/>
          <w:szCs w:val="27"/>
        </w:rPr>
        <w:t xml:space="preserve">х целевое назначение отражены в </w:t>
      </w:r>
      <w:r w:rsidR="00A71A55" w:rsidRPr="00100D7D">
        <w:rPr>
          <w:sz w:val="27"/>
          <w:szCs w:val="27"/>
        </w:rPr>
        <w:t>приложении 1 к настоящей пояснительной записке</w:t>
      </w:r>
      <w:r w:rsidR="0064677B" w:rsidRPr="00100D7D">
        <w:rPr>
          <w:sz w:val="27"/>
          <w:szCs w:val="27"/>
        </w:rPr>
        <w:t xml:space="preserve"> и </w:t>
      </w:r>
      <w:r w:rsidR="00375B1E">
        <w:rPr>
          <w:sz w:val="27"/>
          <w:szCs w:val="27"/>
        </w:rPr>
        <w:t xml:space="preserve">в </w:t>
      </w:r>
      <w:r w:rsidR="0064677B" w:rsidRPr="00100D7D">
        <w:rPr>
          <w:sz w:val="27"/>
          <w:szCs w:val="27"/>
        </w:rPr>
        <w:t>разделе 1 настоящей записки</w:t>
      </w:r>
      <w:r w:rsidR="00A71A55" w:rsidRPr="00100D7D">
        <w:rPr>
          <w:sz w:val="27"/>
          <w:szCs w:val="27"/>
        </w:rPr>
        <w:t>.</w:t>
      </w:r>
    </w:p>
    <w:p w14:paraId="7745F753" w14:textId="77777777" w:rsidR="000028A8" w:rsidRPr="00100D7D" w:rsidRDefault="000028A8" w:rsidP="00A209ED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</w:p>
    <w:p w14:paraId="47D1B195" w14:textId="5BC12FDF" w:rsidR="00EB0159" w:rsidRPr="00100D7D" w:rsidRDefault="00492C7F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b/>
          <w:sz w:val="27"/>
          <w:szCs w:val="27"/>
        </w:rPr>
        <w:lastRenderedPageBreak/>
        <w:t xml:space="preserve">3. </w:t>
      </w:r>
      <w:r w:rsidR="007F4801">
        <w:rPr>
          <w:b/>
          <w:sz w:val="27"/>
          <w:szCs w:val="27"/>
        </w:rPr>
        <w:t>Осуществлено внутренние</w:t>
      </w:r>
      <w:r w:rsidR="000F5FD7" w:rsidRPr="00100D7D">
        <w:rPr>
          <w:b/>
          <w:sz w:val="27"/>
          <w:szCs w:val="27"/>
        </w:rPr>
        <w:t xml:space="preserve"> перемещения между КБК расходной части бюджета города Покачи в текущем 2024 году</w:t>
      </w:r>
      <w:r w:rsidR="000F5FD7" w:rsidRPr="00100D7D">
        <w:rPr>
          <w:sz w:val="27"/>
          <w:szCs w:val="27"/>
        </w:rPr>
        <w:t>,</w:t>
      </w:r>
      <w:r w:rsidR="002B75D0" w:rsidRPr="00100D7D">
        <w:rPr>
          <w:sz w:val="27"/>
          <w:szCs w:val="27"/>
        </w:rPr>
        <w:t xml:space="preserve"> согласно приложению</w:t>
      </w:r>
      <w:r w:rsidR="00352D96" w:rsidRPr="00100D7D">
        <w:rPr>
          <w:sz w:val="27"/>
          <w:szCs w:val="27"/>
        </w:rPr>
        <w:t xml:space="preserve"> </w:t>
      </w:r>
      <w:r w:rsidR="00C54D9A" w:rsidRPr="00100D7D">
        <w:rPr>
          <w:sz w:val="27"/>
          <w:szCs w:val="27"/>
        </w:rPr>
        <w:t>1</w:t>
      </w:r>
      <w:r w:rsidR="002B75D0" w:rsidRPr="00100D7D">
        <w:rPr>
          <w:sz w:val="27"/>
          <w:szCs w:val="27"/>
        </w:rPr>
        <w:t xml:space="preserve"> </w:t>
      </w:r>
      <w:r w:rsidR="000F5FD7" w:rsidRPr="00100D7D">
        <w:rPr>
          <w:sz w:val="27"/>
          <w:szCs w:val="27"/>
        </w:rPr>
        <w:t xml:space="preserve"> к настоящей пояснительной записке</w:t>
      </w:r>
      <w:r w:rsidR="00375B1E">
        <w:rPr>
          <w:sz w:val="27"/>
          <w:szCs w:val="27"/>
        </w:rPr>
        <w:t>,</w:t>
      </w:r>
      <w:r w:rsidR="000F5FD7" w:rsidRPr="00100D7D">
        <w:rPr>
          <w:sz w:val="27"/>
          <w:szCs w:val="27"/>
        </w:rPr>
        <w:t xml:space="preserve"> </w:t>
      </w:r>
      <w:r w:rsidR="00EB0159" w:rsidRPr="00100D7D">
        <w:rPr>
          <w:sz w:val="27"/>
          <w:szCs w:val="27"/>
        </w:rPr>
        <w:t>в том числе:</w:t>
      </w:r>
    </w:p>
    <w:p w14:paraId="52968B00" w14:textId="174965D9" w:rsidR="00492C7F" w:rsidRPr="00100D7D" w:rsidRDefault="00EB0159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а) </w:t>
      </w:r>
      <w:r w:rsidR="00E46BE2" w:rsidRPr="00100D7D">
        <w:rPr>
          <w:sz w:val="27"/>
          <w:szCs w:val="27"/>
        </w:rPr>
        <w:t xml:space="preserve">в соответствие с требованиями приказа Департамента финансов ХМАО-Югры от 27.12.2023 №38-нп </w:t>
      </w:r>
      <w:r w:rsidR="00170228">
        <w:rPr>
          <w:sz w:val="27"/>
          <w:szCs w:val="27"/>
        </w:rPr>
        <w:t>«</w:t>
      </w:r>
      <w:r w:rsidR="00E46BE2" w:rsidRPr="00100D7D">
        <w:rPr>
          <w:sz w:val="27"/>
          <w:szCs w:val="27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 округа-Югры, на 2024-2026 годы</w:t>
      </w:r>
      <w:r w:rsidR="00170228">
        <w:rPr>
          <w:sz w:val="27"/>
          <w:szCs w:val="27"/>
        </w:rPr>
        <w:t>»</w:t>
      </w:r>
      <w:r w:rsidR="00152EEA" w:rsidRPr="00100D7D">
        <w:rPr>
          <w:sz w:val="27"/>
          <w:szCs w:val="27"/>
        </w:rPr>
        <w:t>;</w:t>
      </w:r>
    </w:p>
    <w:p w14:paraId="6761953B" w14:textId="6A7E40D0" w:rsidR="00152EEA" w:rsidRPr="00100D7D" w:rsidRDefault="00152EEA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б) </w:t>
      </w:r>
      <w:r w:rsidR="00F13FEA" w:rsidRPr="00100D7D">
        <w:rPr>
          <w:sz w:val="27"/>
          <w:szCs w:val="27"/>
        </w:rPr>
        <w:t xml:space="preserve">в соответствие с требованиями приказа Минфина России от 24.05.2022 № 82-н </w:t>
      </w:r>
      <w:r w:rsidR="00170228">
        <w:rPr>
          <w:sz w:val="27"/>
          <w:szCs w:val="27"/>
        </w:rPr>
        <w:t>«</w:t>
      </w:r>
      <w:r w:rsidR="00F13FEA" w:rsidRPr="00100D7D">
        <w:rPr>
          <w:sz w:val="27"/>
          <w:szCs w:val="27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170228">
        <w:rPr>
          <w:sz w:val="27"/>
          <w:szCs w:val="27"/>
        </w:rPr>
        <w:t>»</w:t>
      </w:r>
      <w:r w:rsidR="00F13FEA" w:rsidRPr="00100D7D">
        <w:rPr>
          <w:sz w:val="27"/>
          <w:szCs w:val="27"/>
        </w:rPr>
        <w:t>;</w:t>
      </w:r>
    </w:p>
    <w:p w14:paraId="745F7216" w14:textId="7F1F72AF" w:rsidR="00F0220C" w:rsidRDefault="00F13FEA" w:rsidP="00F0220C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100D7D">
        <w:rPr>
          <w:sz w:val="27"/>
          <w:szCs w:val="27"/>
        </w:rPr>
        <w:t>в</w:t>
      </w:r>
      <w:r w:rsidR="00F0220C" w:rsidRPr="00100D7D">
        <w:rPr>
          <w:sz w:val="27"/>
          <w:szCs w:val="27"/>
        </w:rPr>
        <w:t>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="00F0220C" w:rsidRPr="00100D7D">
        <w:rPr>
          <w:sz w:val="27"/>
          <w:szCs w:val="27"/>
        </w:rPr>
        <w:t>дств в б</w:t>
      </w:r>
      <w:proofErr w:type="gramEnd"/>
      <w:r w:rsidR="00F0220C" w:rsidRPr="00100D7D">
        <w:rPr>
          <w:sz w:val="27"/>
          <w:szCs w:val="27"/>
        </w:rPr>
        <w:t>юджете города</w:t>
      </w:r>
      <w:r w:rsidR="006B58AE" w:rsidRPr="00100D7D">
        <w:rPr>
          <w:rFonts w:eastAsia="Calibri"/>
          <w:bCs/>
          <w:sz w:val="27"/>
          <w:szCs w:val="27"/>
          <w:lang w:eastAsia="ru-RU"/>
        </w:rPr>
        <w:t xml:space="preserve"> Покачи</w:t>
      </w:r>
      <w:r w:rsidR="00C372C6" w:rsidRPr="00100D7D">
        <w:rPr>
          <w:rFonts w:eastAsia="Calibri"/>
          <w:bCs/>
          <w:sz w:val="27"/>
          <w:szCs w:val="27"/>
          <w:lang w:eastAsia="ru-RU"/>
        </w:rPr>
        <w:t xml:space="preserve">, в том числе за счет сложившейся экономии по итогам </w:t>
      </w:r>
      <w:r w:rsidR="00F14163" w:rsidRPr="00100D7D">
        <w:rPr>
          <w:rFonts w:eastAsia="Calibri"/>
          <w:bCs/>
          <w:sz w:val="27"/>
          <w:szCs w:val="27"/>
          <w:lang w:eastAsia="ru-RU"/>
        </w:rPr>
        <w:t>исполнения бюджета</w:t>
      </w:r>
      <w:r w:rsidR="002B75D0" w:rsidRPr="00100D7D">
        <w:rPr>
          <w:rFonts w:eastAsia="Calibri"/>
          <w:bCs/>
          <w:sz w:val="27"/>
          <w:szCs w:val="27"/>
          <w:lang w:eastAsia="ru-RU"/>
        </w:rPr>
        <w:t>.</w:t>
      </w:r>
    </w:p>
    <w:p w14:paraId="3C118288" w14:textId="6D1829AD" w:rsidR="00F25800" w:rsidRPr="00100D7D" w:rsidRDefault="00F25800" w:rsidP="00E859AD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>
        <w:rPr>
          <w:rFonts w:eastAsia="Calibri"/>
          <w:bCs/>
          <w:sz w:val="27"/>
          <w:szCs w:val="27"/>
          <w:lang w:eastAsia="ru-RU"/>
        </w:rPr>
        <w:t xml:space="preserve">4. </w:t>
      </w:r>
      <w:r w:rsidR="00E859AD" w:rsidRPr="004F4F82">
        <w:rPr>
          <w:rFonts w:eastAsia="Calibri"/>
          <w:bCs/>
          <w:sz w:val="27"/>
          <w:szCs w:val="27"/>
          <w:lang w:eastAsia="ru-RU"/>
        </w:rPr>
        <w:t xml:space="preserve">Осуществлено изменение по источникам финансирования дефицита бюджета в 2024 и плановом периоде 2025 и 2026 годах, структуре муниципального долга в связи с </w:t>
      </w:r>
      <w:r w:rsidR="00E859AD">
        <w:rPr>
          <w:rFonts w:eastAsia="Calibri"/>
          <w:bCs/>
          <w:sz w:val="27"/>
          <w:szCs w:val="27"/>
          <w:lang w:eastAsia="ru-RU"/>
        </w:rPr>
        <w:t>досрочным погашением бюджетного кредита по договору №5/02-22 от 27.04.2022 года на сумму 2 млн.892 тыс.</w:t>
      </w:r>
      <w:r w:rsidR="00375B1E">
        <w:rPr>
          <w:rFonts w:eastAsia="Calibri"/>
          <w:bCs/>
          <w:sz w:val="27"/>
          <w:szCs w:val="27"/>
          <w:lang w:eastAsia="ru-RU"/>
        </w:rPr>
        <w:t xml:space="preserve"> </w:t>
      </w:r>
      <w:r w:rsidR="00E859AD">
        <w:rPr>
          <w:rFonts w:eastAsia="Calibri"/>
          <w:bCs/>
          <w:sz w:val="27"/>
          <w:szCs w:val="27"/>
          <w:lang w:eastAsia="ru-RU"/>
        </w:rPr>
        <w:t>руб.</w:t>
      </w:r>
      <w:r w:rsidR="00375B1E">
        <w:rPr>
          <w:rFonts w:eastAsia="Calibri"/>
          <w:bCs/>
          <w:sz w:val="27"/>
          <w:szCs w:val="27"/>
          <w:lang w:eastAsia="ru-RU"/>
        </w:rPr>
        <w:t xml:space="preserve">, без изменения общего </w:t>
      </w:r>
      <w:r w:rsidR="00375B1E">
        <w:rPr>
          <w:rFonts w:eastAsia="Calibri"/>
          <w:bCs/>
          <w:sz w:val="27"/>
          <w:szCs w:val="27"/>
          <w:lang w:eastAsia="ru-RU"/>
        </w:rPr>
        <w:t>размера</w:t>
      </w:r>
      <w:r w:rsidR="00375B1E">
        <w:rPr>
          <w:rFonts w:eastAsia="Calibri"/>
          <w:bCs/>
          <w:sz w:val="27"/>
          <w:szCs w:val="27"/>
          <w:lang w:eastAsia="ru-RU"/>
        </w:rPr>
        <w:t xml:space="preserve"> </w:t>
      </w:r>
      <w:r w:rsidR="00375B1E">
        <w:rPr>
          <w:rFonts w:eastAsia="Calibri"/>
          <w:bCs/>
          <w:sz w:val="27"/>
          <w:szCs w:val="27"/>
          <w:lang w:eastAsia="ru-RU"/>
        </w:rPr>
        <w:t>планового</w:t>
      </w:r>
      <w:r w:rsidR="00375B1E">
        <w:rPr>
          <w:rFonts w:eastAsia="Calibri"/>
          <w:bCs/>
          <w:sz w:val="27"/>
          <w:szCs w:val="27"/>
          <w:lang w:eastAsia="ru-RU"/>
        </w:rPr>
        <w:t xml:space="preserve"> муниципального долга.</w:t>
      </w:r>
    </w:p>
    <w:p w14:paraId="3F626DE9" w14:textId="77777777" w:rsidR="00385E1D" w:rsidRPr="0049402E" w:rsidRDefault="00385E1D" w:rsidP="006B58AE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В связи с принятием настоящего решения необходимо разработать и принять правовые акты о внесении изменений в следующие постановления </w:t>
      </w:r>
      <w:r w:rsidRPr="0049402E">
        <w:rPr>
          <w:sz w:val="27"/>
          <w:szCs w:val="27"/>
        </w:rPr>
        <w:t>администрации города Покачи:</w:t>
      </w:r>
    </w:p>
    <w:p w14:paraId="3E1F6401" w14:textId="36C5442E" w:rsidR="00710C4E" w:rsidRPr="0049402E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402E">
        <w:rPr>
          <w:rFonts w:ascii="Times New Roman" w:hAnsi="Times New Roman" w:cs="Times New Roman"/>
          <w:sz w:val="27"/>
          <w:szCs w:val="27"/>
        </w:rPr>
        <w:t xml:space="preserve">1) </w:t>
      </w:r>
      <w:r w:rsidR="00562C37" w:rsidRPr="0049402E">
        <w:rPr>
          <w:rFonts w:ascii="Times New Roman" w:hAnsi="Times New Roman" w:cs="Times New Roman"/>
          <w:sz w:val="27"/>
          <w:szCs w:val="27"/>
        </w:rPr>
        <w:t xml:space="preserve">от 12.10.2018 №1007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="006532AD" w:rsidRPr="0049402E">
        <w:rPr>
          <w:rFonts w:ascii="Times New Roman" w:hAnsi="Times New Roman" w:cs="Times New Roman"/>
          <w:sz w:val="27"/>
          <w:szCs w:val="27"/>
        </w:rPr>
        <w:t>Организация отдыха детей города Покачи в каникулярное время</w:t>
      </w:r>
      <w:r w:rsidR="00170228" w:rsidRPr="0049402E">
        <w:rPr>
          <w:rFonts w:ascii="Times New Roman" w:hAnsi="Times New Roman" w:cs="Times New Roman"/>
          <w:sz w:val="27"/>
          <w:szCs w:val="27"/>
        </w:rPr>
        <w:t>»</w:t>
      </w:r>
      <w:r w:rsidR="00562C37" w:rsidRPr="0049402E">
        <w:rPr>
          <w:rFonts w:ascii="Times New Roman" w:hAnsi="Times New Roman" w:cs="Times New Roman"/>
          <w:sz w:val="27"/>
          <w:szCs w:val="27"/>
        </w:rPr>
        <w:t>;</w:t>
      </w:r>
    </w:p>
    <w:p w14:paraId="554C4477" w14:textId="7F26F667" w:rsidR="006767E1" w:rsidRPr="0049402E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402E">
        <w:rPr>
          <w:rFonts w:ascii="Times New Roman" w:hAnsi="Times New Roman" w:cs="Times New Roman"/>
          <w:sz w:val="27"/>
          <w:szCs w:val="27"/>
        </w:rPr>
        <w:t>2</w:t>
      </w:r>
      <w:r w:rsidR="006767E1" w:rsidRPr="0049402E">
        <w:rPr>
          <w:rFonts w:ascii="Times New Roman" w:hAnsi="Times New Roman" w:cs="Times New Roman"/>
          <w:sz w:val="27"/>
          <w:szCs w:val="27"/>
        </w:rPr>
        <w:t xml:space="preserve">) от 12.10.2018 №1006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="006767E1" w:rsidRPr="0049402E">
        <w:rPr>
          <w:rFonts w:ascii="Times New Roman" w:hAnsi="Times New Roman" w:cs="Times New Roman"/>
          <w:sz w:val="27"/>
          <w:szCs w:val="27"/>
        </w:rPr>
        <w:t xml:space="preserve">Об утверждении </w:t>
      </w:r>
      <w:r w:rsidR="004C1BCE" w:rsidRPr="0049402E">
        <w:rPr>
          <w:rFonts w:ascii="Times New Roman" w:hAnsi="Times New Roman" w:cs="Times New Roman"/>
          <w:sz w:val="27"/>
          <w:szCs w:val="27"/>
        </w:rPr>
        <w:t xml:space="preserve">муниципальной программы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="006767E1" w:rsidRPr="0049402E">
        <w:rPr>
          <w:rFonts w:ascii="Times New Roman" w:hAnsi="Times New Roman" w:cs="Times New Roman"/>
          <w:sz w:val="27"/>
          <w:szCs w:val="27"/>
        </w:rPr>
        <w:t>Развитие образования в городе Покачи</w:t>
      </w:r>
      <w:r w:rsidR="00170228" w:rsidRPr="0049402E">
        <w:rPr>
          <w:rFonts w:ascii="Times New Roman" w:hAnsi="Times New Roman" w:cs="Times New Roman"/>
          <w:sz w:val="27"/>
          <w:szCs w:val="27"/>
        </w:rPr>
        <w:t>»</w:t>
      </w:r>
      <w:r w:rsidR="006767E1" w:rsidRPr="0049402E">
        <w:rPr>
          <w:rFonts w:ascii="Times New Roman" w:hAnsi="Times New Roman" w:cs="Times New Roman"/>
          <w:sz w:val="27"/>
          <w:szCs w:val="27"/>
        </w:rPr>
        <w:t>;</w:t>
      </w:r>
    </w:p>
    <w:p w14:paraId="69EB7BB8" w14:textId="1521E16B" w:rsidR="006767E1" w:rsidRPr="0049402E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402E">
        <w:rPr>
          <w:rFonts w:ascii="Times New Roman" w:hAnsi="Times New Roman" w:cs="Times New Roman"/>
          <w:sz w:val="27"/>
          <w:szCs w:val="27"/>
        </w:rPr>
        <w:t>3</w:t>
      </w:r>
      <w:r w:rsidR="006767E1" w:rsidRPr="0049402E">
        <w:rPr>
          <w:rFonts w:ascii="Times New Roman" w:hAnsi="Times New Roman" w:cs="Times New Roman"/>
          <w:sz w:val="27"/>
          <w:szCs w:val="27"/>
        </w:rPr>
        <w:t xml:space="preserve">) от 12.10.2018 №1008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="006767E1" w:rsidRPr="0049402E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</w:t>
      </w:r>
      <w:r w:rsidR="004C1BCE" w:rsidRPr="0049402E">
        <w:rPr>
          <w:rFonts w:ascii="Times New Roman" w:hAnsi="Times New Roman" w:cs="Times New Roman"/>
          <w:sz w:val="27"/>
          <w:szCs w:val="27"/>
        </w:rPr>
        <w:t xml:space="preserve">программы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="006767E1" w:rsidRPr="0049402E">
        <w:rPr>
          <w:rFonts w:ascii="Times New Roman" w:hAnsi="Times New Roman" w:cs="Times New Roman"/>
          <w:sz w:val="27"/>
          <w:szCs w:val="27"/>
        </w:rPr>
        <w:t>Управление муниципальными финансами города Покачи</w:t>
      </w:r>
      <w:r w:rsidR="00170228" w:rsidRPr="0049402E">
        <w:rPr>
          <w:rFonts w:ascii="Times New Roman" w:hAnsi="Times New Roman" w:cs="Times New Roman"/>
          <w:sz w:val="27"/>
          <w:szCs w:val="27"/>
        </w:rPr>
        <w:t>»</w:t>
      </w:r>
      <w:r w:rsidR="006767E1" w:rsidRPr="0049402E">
        <w:rPr>
          <w:rFonts w:ascii="Times New Roman" w:hAnsi="Times New Roman" w:cs="Times New Roman"/>
          <w:sz w:val="27"/>
          <w:szCs w:val="27"/>
        </w:rPr>
        <w:t>;</w:t>
      </w:r>
    </w:p>
    <w:p w14:paraId="09F630AB" w14:textId="05BE741B" w:rsidR="00051E31" w:rsidRPr="0049402E" w:rsidRDefault="000F1A70" w:rsidP="00051E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402E">
        <w:rPr>
          <w:rFonts w:ascii="Times New Roman" w:hAnsi="Times New Roman" w:cs="Times New Roman"/>
          <w:sz w:val="27"/>
          <w:szCs w:val="27"/>
        </w:rPr>
        <w:t>4</w:t>
      </w:r>
      <w:r w:rsidR="00051E31" w:rsidRPr="0049402E">
        <w:rPr>
          <w:rFonts w:ascii="Times New Roman" w:hAnsi="Times New Roman" w:cs="Times New Roman"/>
          <w:sz w:val="27"/>
          <w:szCs w:val="27"/>
        </w:rPr>
        <w:t xml:space="preserve">) от 12.10.2018 №996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="00051E31" w:rsidRPr="0049402E">
        <w:rPr>
          <w:rFonts w:ascii="Times New Roman" w:hAnsi="Times New Roman" w:cs="Times New Roman"/>
          <w:sz w:val="27"/>
          <w:szCs w:val="27"/>
        </w:rPr>
        <w:t xml:space="preserve">Об утверждении </w:t>
      </w:r>
      <w:r w:rsidR="004C1BCE" w:rsidRPr="0049402E">
        <w:rPr>
          <w:rFonts w:ascii="Times New Roman" w:hAnsi="Times New Roman" w:cs="Times New Roman"/>
          <w:sz w:val="27"/>
          <w:szCs w:val="27"/>
        </w:rPr>
        <w:t xml:space="preserve">муниципальной программы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="00051E31" w:rsidRPr="0049402E">
        <w:rPr>
          <w:rFonts w:ascii="Times New Roman" w:hAnsi="Times New Roman" w:cs="Times New Roman"/>
          <w:sz w:val="27"/>
          <w:szCs w:val="27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</w:r>
      <w:r w:rsidR="00170228" w:rsidRPr="0049402E">
        <w:rPr>
          <w:rFonts w:ascii="Times New Roman" w:hAnsi="Times New Roman" w:cs="Times New Roman"/>
          <w:sz w:val="27"/>
          <w:szCs w:val="27"/>
        </w:rPr>
        <w:t>»</w:t>
      </w:r>
      <w:r w:rsidR="00051E31" w:rsidRPr="0049402E">
        <w:rPr>
          <w:rFonts w:ascii="Times New Roman" w:hAnsi="Times New Roman" w:cs="Times New Roman"/>
          <w:sz w:val="27"/>
          <w:szCs w:val="27"/>
        </w:rPr>
        <w:t>;</w:t>
      </w:r>
    </w:p>
    <w:p w14:paraId="2D85823A" w14:textId="22F0A4FB" w:rsidR="00F242FA" w:rsidRPr="0049402E" w:rsidRDefault="00F242FA" w:rsidP="00F242F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402E">
        <w:rPr>
          <w:rFonts w:ascii="Times New Roman" w:hAnsi="Times New Roman" w:cs="Times New Roman"/>
          <w:sz w:val="27"/>
          <w:szCs w:val="27"/>
        </w:rPr>
        <w:t xml:space="preserve">5) от 12.10.2018 №1012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Pr="0049402E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Pr="0049402E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Покачи</w:t>
      </w:r>
      <w:r w:rsidR="00170228" w:rsidRPr="0049402E">
        <w:rPr>
          <w:rFonts w:ascii="Times New Roman" w:hAnsi="Times New Roman" w:cs="Times New Roman"/>
          <w:sz w:val="27"/>
          <w:szCs w:val="27"/>
        </w:rPr>
        <w:t>»</w:t>
      </w:r>
      <w:r w:rsidRPr="0049402E">
        <w:rPr>
          <w:rFonts w:ascii="Times New Roman" w:hAnsi="Times New Roman" w:cs="Times New Roman"/>
          <w:sz w:val="27"/>
          <w:szCs w:val="27"/>
        </w:rPr>
        <w:t>;</w:t>
      </w:r>
    </w:p>
    <w:p w14:paraId="3CAFE0E3" w14:textId="7E3E0BC9" w:rsidR="006767E1" w:rsidRPr="0049402E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402E">
        <w:rPr>
          <w:rFonts w:ascii="Times New Roman" w:hAnsi="Times New Roman" w:cs="Times New Roman"/>
          <w:sz w:val="27"/>
          <w:szCs w:val="27"/>
        </w:rPr>
        <w:t>8</w:t>
      </w:r>
      <w:r w:rsidR="006767E1" w:rsidRPr="0049402E">
        <w:rPr>
          <w:rFonts w:ascii="Times New Roman" w:hAnsi="Times New Roman" w:cs="Times New Roman"/>
          <w:sz w:val="27"/>
          <w:szCs w:val="27"/>
        </w:rPr>
        <w:t xml:space="preserve">) от 12.10.2018 №1013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="006767E1" w:rsidRPr="0049402E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</w:t>
      </w:r>
      <w:r w:rsidR="004C1BCE" w:rsidRPr="0049402E">
        <w:rPr>
          <w:rFonts w:ascii="Times New Roman" w:hAnsi="Times New Roman" w:cs="Times New Roman"/>
          <w:sz w:val="27"/>
          <w:szCs w:val="27"/>
        </w:rPr>
        <w:t xml:space="preserve">программы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="006767E1" w:rsidRPr="0049402E">
        <w:rPr>
          <w:rFonts w:ascii="Times New Roman" w:hAnsi="Times New Roman" w:cs="Times New Roman"/>
          <w:sz w:val="27"/>
          <w:szCs w:val="27"/>
        </w:rPr>
        <w:t>Сохранение и развитие сферы культуры города Покачи</w:t>
      </w:r>
      <w:r w:rsidR="00170228" w:rsidRPr="0049402E">
        <w:rPr>
          <w:rFonts w:ascii="Times New Roman" w:hAnsi="Times New Roman" w:cs="Times New Roman"/>
          <w:sz w:val="27"/>
          <w:szCs w:val="27"/>
        </w:rPr>
        <w:t>»</w:t>
      </w:r>
      <w:r w:rsidR="00770083" w:rsidRPr="0049402E">
        <w:rPr>
          <w:rFonts w:ascii="Times New Roman" w:hAnsi="Times New Roman" w:cs="Times New Roman"/>
          <w:sz w:val="27"/>
          <w:szCs w:val="27"/>
        </w:rPr>
        <w:t>;</w:t>
      </w:r>
    </w:p>
    <w:p w14:paraId="03970020" w14:textId="14F99234" w:rsidR="001F017F" w:rsidRPr="0049402E" w:rsidRDefault="001F017F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402E">
        <w:rPr>
          <w:rFonts w:ascii="Times New Roman" w:hAnsi="Times New Roman" w:cs="Times New Roman"/>
          <w:sz w:val="27"/>
          <w:szCs w:val="27"/>
        </w:rPr>
        <w:t>1</w:t>
      </w:r>
      <w:r w:rsidR="005B575F" w:rsidRPr="0049402E">
        <w:rPr>
          <w:rFonts w:ascii="Times New Roman" w:hAnsi="Times New Roman" w:cs="Times New Roman"/>
          <w:sz w:val="27"/>
          <w:szCs w:val="27"/>
        </w:rPr>
        <w:t>1</w:t>
      </w:r>
      <w:r w:rsidRPr="0049402E">
        <w:rPr>
          <w:rFonts w:ascii="Times New Roman" w:hAnsi="Times New Roman" w:cs="Times New Roman"/>
          <w:sz w:val="27"/>
          <w:szCs w:val="27"/>
        </w:rPr>
        <w:t xml:space="preserve">) от 12.10.2018 №999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Pr="0049402E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Pr="0049402E">
        <w:rPr>
          <w:rFonts w:ascii="Times New Roman" w:hAnsi="Times New Roman" w:cs="Times New Roman"/>
          <w:sz w:val="27"/>
          <w:szCs w:val="27"/>
        </w:rPr>
        <w:t>Развитие жилищно-коммунального комплекса и повышение энергетической</w:t>
      </w:r>
      <w:r w:rsidR="00492E0D" w:rsidRPr="0049402E">
        <w:rPr>
          <w:rFonts w:ascii="Times New Roman" w:hAnsi="Times New Roman" w:cs="Times New Roman"/>
          <w:sz w:val="27"/>
          <w:szCs w:val="27"/>
        </w:rPr>
        <w:t xml:space="preserve"> эффективности в городе Покачи</w:t>
      </w:r>
      <w:r w:rsidR="00170228" w:rsidRPr="0049402E">
        <w:rPr>
          <w:rFonts w:ascii="Times New Roman" w:hAnsi="Times New Roman" w:cs="Times New Roman"/>
          <w:sz w:val="27"/>
          <w:szCs w:val="27"/>
        </w:rPr>
        <w:t>»</w:t>
      </w:r>
      <w:r w:rsidR="00492E0D" w:rsidRPr="0049402E">
        <w:rPr>
          <w:rFonts w:ascii="Times New Roman" w:hAnsi="Times New Roman" w:cs="Times New Roman"/>
          <w:sz w:val="27"/>
          <w:szCs w:val="27"/>
        </w:rPr>
        <w:t>;</w:t>
      </w:r>
    </w:p>
    <w:p w14:paraId="78E6E424" w14:textId="1D0423D2" w:rsidR="00220512" w:rsidRPr="0049402E" w:rsidRDefault="00220512" w:rsidP="0022051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402E">
        <w:rPr>
          <w:rFonts w:ascii="Times New Roman" w:hAnsi="Times New Roman" w:cs="Times New Roman"/>
          <w:sz w:val="27"/>
          <w:szCs w:val="27"/>
        </w:rPr>
        <w:t xml:space="preserve">17) от 12.10.2018 №1015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Pr="0049402E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Pr="0049402E">
        <w:rPr>
          <w:rFonts w:ascii="Times New Roman" w:hAnsi="Times New Roman" w:cs="Times New Roman"/>
          <w:sz w:val="27"/>
          <w:szCs w:val="27"/>
        </w:rPr>
        <w:t>Поддержка и развитие малого и среднего предпринимательства, агропромышленного комплекса на территории города Покачи</w:t>
      </w:r>
      <w:r w:rsidR="00170228" w:rsidRPr="0049402E">
        <w:rPr>
          <w:rFonts w:ascii="Times New Roman" w:hAnsi="Times New Roman" w:cs="Times New Roman"/>
          <w:sz w:val="27"/>
          <w:szCs w:val="27"/>
        </w:rPr>
        <w:t>»</w:t>
      </w:r>
      <w:r w:rsidRPr="0049402E">
        <w:rPr>
          <w:rFonts w:ascii="Times New Roman" w:hAnsi="Times New Roman" w:cs="Times New Roman"/>
          <w:sz w:val="27"/>
          <w:szCs w:val="27"/>
        </w:rPr>
        <w:t>;</w:t>
      </w:r>
    </w:p>
    <w:p w14:paraId="6442673C" w14:textId="02A9A231" w:rsidR="009D1DB4" w:rsidRPr="0049402E" w:rsidRDefault="009D1DB4" w:rsidP="009D1DB4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9402E">
        <w:rPr>
          <w:rFonts w:ascii="Times New Roman" w:hAnsi="Times New Roman" w:cs="Times New Roman"/>
          <w:sz w:val="27"/>
          <w:szCs w:val="27"/>
        </w:rPr>
        <w:lastRenderedPageBreak/>
        <w:t>19) от 12.10.2018 №10</w:t>
      </w:r>
      <w:r w:rsidR="0095184F" w:rsidRPr="0049402E">
        <w:rPr>
          <w:rFonts w:ascii="Times New Roman" w:hAnsi="Times New Roman" w:cs="Times New Roman"/>
          <w:sz w:val="27"/>
          <w:szCs w:val="27"/>
        </w:rPr>
        <w:t>05</w:t>
      </w:r>
      <w:r w:rsidRPr="0049402E">
        <w:rPr>
          <w:rFonts w:ascii="Times New Roman" w:hAnsi="Times New Roman" w:cs="Times New Roman"/>
          <w:sz w:val="27"/>
          <w:szCs w:val="27"/>
        </w:rPr>
        <w:t xml:space="preserve">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Pr="0049402E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170228" w:rsidRPr="0049402E">
        <w:rPr>
          <w:rFonts w:ascii="Times New Roman" w:hAnsi="Times New Roman" w:cs="Times New Roman"/>
          <w:sz w:val="27"/>
          <w:szCs w:val="27"/>
        </w:rPr>
        <w:t>«</w:t>
      </w:r>
      <w:r w:rsidR="0095184F" w:rsidRPr="0049402E">
        <w:rPr>
          <w:rFonts w:ascii="Times New Roman" w:hAnsi="Times New Roman" w:cs="Times New Roman"/>
          <w:sz w:val="27"/>
          <w:szCs w:val="27"/>
        </w:rPr>
        <w:t>Развитие жилищной сферы в городе Покачи</w:t>
      </w:r>
      <w:r w:rsidR="00170228" w:rsidRPr="0049402E">
        <w:rPr>
          <w:rFonts w:ascii="Times New Roman" w:hAnsi="Times New Roman" w:cs="Times New Roman"/>
          <w:sz w:val="27"/>
          <w:szCs w:val="27"/>
        </w:rPr>
        <w:t>»</w:t>
      </w:r>
      <w:r w:rsidR="00F242FA" w:rsidRPr="0049402E">
        <w:rPr>
          <w:rFonts w:ascii="Times New Roman" w:hAnsi="Times New Roman" w:cs="Times New Roman"/>
          <w:sz w:val="27"/>
          <w:szCs w:val="27"/>
        </w:rPr>
        <w:t>.</w:t>
      </w:r>
    </w:p>
    <w:p w14:paraId="474EB756" w14:textId="77777777" w:rsidR="00D268E6" w:rsidRPr="00100D7D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9402E">
        <w:rPr>
          <w:sz w:val="27"/>
          <w:szCs w:val="27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</w:t>
      </w:r>
      <w:bookmarkStart w:id="0" w:name="_GoBack"/>
      <w:bookmarkEnd w:id="0"/>
      <w:r w:rsidRPr="00100D7D">
        <w:rPr>
          <w:sz w:val="27"/>
          <w:szCs w:val="27"/>
        </w:rPr>
        <w:t xml:space="preserve"> Покачи, разработку новых муниципальных правовых актов города Покачи.</w:t>
      </w:r>
    </w:p>
    <w:p w14:paraId="31DC2C8B" w14:textId="7DD817D8" w:rsidR="00D97033" w:rsidRPr="00100D7D" w:rsidRDefault="00D97033" w:rsidP="00D97033">
      <w:pPr>
        <w:ind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Необходимость в проведении оценки регулирующего воздействия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24.12.2018 №1298.</w:t>
      </w:r>
    </w:p>
    <w:p w14:paraId="66A5A337" w14:textId="77777777" w:rsidR="00385E1D" w:rsidRPr="00100D7D" w:rsidRDefault="00385E1D" w:rsidP="00385E1D">
      <w:pPr>
        <w:rPr>
          <w:strike/>
          <w:sz w:val="27"/>
          <w:szCs w:val="27"/>
        </w:rPr>
      </w:pPr>
    </w:p>
    <w:p w14:paraId="7B736332" w14:textId="77777777" w:rsidR="008A2CE3" w:rsidRPr="00100D7D" w:rsidRDefault="008A2CE3" w:rsidP="00385E1D">
      <w:pPr>
        <w:rPr>
          <w:strike/>
          <w:sz w:val="27"/>
          <w:szCs w:val="27"/>
        </w:rPr>
      </w:pPr>
    </w:p>
    <w:p w14:paraId="780CFC2A" w14:textId="521CE015" w:rsidR="00B3539E" w:rsidRPr="00100D7D" w:rsidRDefault="00B9098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П</w:t>
      </w:r>
      <w:r w:rsidR="006D253C" w:rsidRPr="00100D7D">
        <w:rPr>
          <w:sz w:val="27"/>
          <w:szCs w:val="27"/>
        </w:rPr>
        <w:t>редседател</w:t>
      </w:r>
      <w:r w:rsidRPr="00100D7D">
        <w:rPr>
          <w:sz w:val="27"/>
          <w:szCs w:val="27"/>
        </w:rPr>
        <w:t>ь</w:t>
      </w:r>
      <w:r w:rsidR="006D253C" w:rsidRPr="00100D7D">
        <w:rPr>
          <w:sz w:val="27"/>
          <w:szCs w:val="27"/>
        </w:rPr>
        <w:t xml:space="preserve"> </w:t>
      </w:r>
      <w:r w:rsidR="00271D3A" w:rsidRPr="00100D7D">
        <w:rPr>
          <w:sz w:val="27"/>
          <w:szCs w:val="27"/>
        </w:rPr>
        <w:t>комитета финансов</w:t>
      </w:r>
    </w:p>
    <w:p w14:paraId="28DFCE71" w14:textId="69200372" w:rsidR="00F53B21" w:rsidRPr="00100D7D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администрации города </w:t>
      </w:r>
      <w:proofErr w:type="spellStart"/>
      <w:r w:rsidRPr="00100D7D">
        <w:rPr>
          <w:sz w:val="27"/>
          <w:szCs w:val="27"/>
        </w:rPr>
        <w:t>Покачи</w:t>
      </w:r>
      <w:proofErr w:type="spellEnd"/>
      <w:r w:rsidRPr="00100D7D">
        <w:rPr>
          <w:sz w:val="27"/>
          <w:szCs w:val="27"/>
        </w:rPr>
        <w:tab/>
      </w:r>
      <w:r w:rsidRPr="00100D7D">
        <w:rPr>
          <w:sz w:val="27"/>
          <w:szCs w:val="27"/>
        </w:rPr>
        <w:tab/>
      </w:r>
      <w:r w:rsidR="00B9098A" w:rsidRPr="00100D7D">
        <w:rPr>
          <w:sz w:val="27"/>
          <w:szCs w:val="27"/>
        </w:rPr>
        <w:t xml:space="preserve">                            </w:t>
      </w:r>
      <w:r w:rsidR="00100D7D">
        <w:rPr>
          <w:sz w:val="27"/>
          <w:szCs w:val="27"/>
        </w:rPr>
        <w:t xml:space="preserve">     </w:t>
      </w:r>
      <w:r w:rsidR="00B9098A" w:rsidRPr="00100D7D">
        <w:rPr>
          <w:sz w:val="27"/>
          <w:szCs w:val="27"/>
        </w:rPr>
        <w:t xml:space="preserve">  Н.И.</w:t>
      </w:r>
      <w:r w:rsidR="00553869" w:rsidRPr="00100D7D">
        <w:rPr>
          <w:sz w:val="27"/>
          <w:szCs w:val="27"/>
        </w:rPr>
        <w:t xml:space="preserve"> </w:t>
      </w:r>
      <w:proofErr w:type="spellStart"/>
      <w:r w:rsidR="00B9098A" w:rsidRPr="00100D7D">
        <w:rPr>
          <w:sz w:val="27"/>
          <w:szCs w:val="27"/>
        </w:rPr>
        <w:t>Острешкина</w:t>
      </w:r>
      <w:proofErr w:type="spellEnd"/>
    </w:p>
    <w:p w14:paraId="2CFF9C1E" w14:textId="77777777" w:rsidR="003B11EA" w:rsidRPr="00100D7D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65150748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72C553EF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1731DE8E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6F33A242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920F607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08B3E8A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8EAFF5D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A535459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59D7B1B2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2C8F1ED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F1771D4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01769B73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E363E8E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20A94C5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AFA1DF0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585B47E5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7223220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05E9DD8E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77E54196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1120FC1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1CF3271F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AE4B26B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29D70D7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0CFEA3E7" w14:textId="77777777" w:rsidR="00AC0C02" w:rsidRPr="00100D7D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Ис</w:t>
      </w:r>
      <w:r w:rsidR="00AC0C02" w:rsidRPr="00100D7D">
        <w:rPr>
          <w:sz w:val="16"/>
          <w:szCs w:val="16"/>
        </w:rPr>
        <w:t>полнитель:</w:t>
      </w:r>
    </w:p>
    <w:p w14:paraId="1FE28673" w14:textId="77777777" w:rsidR="006E5722" w:rsidRPr="00100D7D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Специалист-эксперт КФ</w:t>
      </w:r>
    </w:p>
    <w:p w14:paraId="504C9FBA" w14:textId="77777777" w:rsidR="006E5722" w:rsidRPr="00100D7D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Ступницкая В.В.</w:t>
      </w:r>
    </w:p>
    <w:p w14:paraId="26987405" w14:textId="77777777" w:rsidR="006E5722" w:rsidRPr="00100D7D" w:rsidRDefault="006E5722" w:rsidP="006E5722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 xml:space="preserve">Тел.8(34669)7-99-62 доб.3023              </w:t>
      </w:r>
    </w:p>
    <w:p w14:paraId="41A7A84D" w14:textId="77777777" w:rsidR="0015120F" w:rsidRPr="00100D7D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Н</w:t>
      </w:r>
      <w:r w:rsidR="004E19AF" w:rsidRPr="00100D7D">
        <w:rPr>
          <w:sz w:val="16"/>
          <w:szCs w:val="16"/>
        </w:rPr>
        <w:t xml:space="preserve">ачальник </w:t>
      </w:r>
      <w:proofErr w:type="spellStart"/>
      <w:r w:rsidR="004E19AF" w:rsidRPr="00100D7D">
        <w:rPr>
          <w:sz w:val="16"/>
          <w:szCs w:val="16"/>
        </w:rPr>
        <w:t>УПНиА</w:t>
      </w:r>
      <w:proofErr w:type="spellEnd"/>
    </w:p>
    <w:p w14:paraId="57F06C8F" w14:textId="77777777" w:rsidR="0015120F" w:rsidRPr="00100D7D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Крюкова О.Н.</w:t>
      </w:r>
    </w:p>
    <w:p w14:paraId="3D819AF1" w14:textId="77777777" w:rsidR="007849BE" w:rsidRPr="00F553C0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Тел.8</w:t>
      </w:r>
      <w:r w:rsidR="008404F4" w:rsidRPr="00100D7D">
        <w:rPr>
          <w:sz w:val="16"/>
          <w:szCs w:val="16"/>
        </w:rPr>
        <w:t>(</w:t>
      </w:r>
      <w:r w:rsidRPr="00100D7D">
        <w:rPr>
          <w:sz w:val="16"/>
          <w:szCs w:val="16"/>
        </w:rPr>
        <w:t>34669</w:t>
      </w:r>
      <w:r w:rsidR="008404F4" w:rsidRPr="00100D7D">
        <w:rPr>
          <w:sz w:val="16"/>
          <w:szCs w:val="16"/>
        </w:rPr>
        <w:t>)</w:t>
      </w:r>
      <w:r w:rsidR="00A2342F" w:rsidRPr="00100D7D">
        <w:rPr>
          <w:sz w:val="16"/>
          <w:szCs w:val="16"/>
        </w:rPr>
        <w:t>7-</w:t>
      </w:r>
      <w:r w:rsidR="007C0DAE" w:rsidRPr="00100D7D">
        <w:rPr>
          <w:sz w:val="16"/>
          <w:szCs w:val="16"/>
        </w:rPr>
        <w:t>99</w:t>
      </w:r>
      <w:r w:rsidR="00A2342F" w:rsidRPr="00100D7D">
        <w:rPr>
          <w:sz w:val="16"/>
          <w:szCs w:val="16"/>
        </w:rPr>
        <w:t>-</w:t>
      </w:r>
      <w:r w:rsidR="007C0DAE" w:rsidRPr="00100D7D">
        <w:rPr>
          <w:sz w:val="16"/>
          <w:szCs w:val="16"/>
        </w:rPr>
        <w:t>62 доб</w:t>
      </w:r>
      <w:r w:rsidR="0015120F" w:rsidRPr="00100D7D">
        <w:rPr>
          <w:sz w:val="16"/>
          <w:szCs w:val="16"/>
        </w:rPr>
        <w:t>.</w:t>
      </w:r>
      <w:r w:rsidR="007C0DAE" w:rsidRPr="00100D7D">
        <w:rPr>
          <w:sz w:val="16"/>
          <w:szCs w:val="16"/>
        </w:rPr>
        <w:t>30</w:t>
      </w:r>
      <w:r w:rsidR="0015120F" w:rsidRPr="00100D7D">
        <w:rPr>
          <w:sz w:val="16"/>
          <w:szCs w:val="16"/>
        </w:rPr>
        <w:t>3</w:t>
      </w:r>
      <w:r w:rsidR="00FA7A1E" w:rsidRPr="00100D7D">
        <w:rPr>
          <w:sz w:val="16"/>
          <w:szCs w:val="16"/>
        </w:rPr>
        <w:t>2</w:t>
      </w:r>
      <w:r w:rsidR="0007690F" w:rsidRPr="00F553C0">
        <w:rPr>
          <w:sz w:val="16"/>
          <w:szCs w:val="16"/>
        </w:rPr>
        <w:t xml:space="preserve">              </w:t>
      </w:r>
    </w:p>
    <w:sectPr w:rsidR="007849BE" w:rsidRPr="00F553C0" w:rsidSect="00100D7D">
      <w:headerReference w:type="default" r:id="rId9"/>
      <w:headerReference w:type="first" r:id="rId10"/>
      <w:footnotePr>
        <w:pos w:val="beneathText"/>
      </w:footnotePr>
      <w:pgSz w:w="11905" w:h="16837"/>
      <w:pgMar w:top="284" w:right="567" w:bottom="1134" w:left="1985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AF6B2" w14:textId="77777777" w:rsidR="00A209ED" w:rsidRDefault="00A209ED" w:rsidP="00992682">
      <w:r>
        <w:separator/>
      </w:r>
    </w:p>
  </w:endnote>
  <w:endnote w:type="continuationSeparator" w:id="0">
    <w:p w14:paraId="130C75FF" w14:textId="77777777" w:rsidR="00A209ED" w:rsidRDefault="00A209ED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4F8B1" w14:textId="77777777" w:rsidR="00A209ED" w:rsidRDefault="00A209ED" w:rsidP="00992682">
      <w:r>
        <w:separator/>
      </w:r>
    </w:p>
  </w:footnote>
  <w:footnote w:type="continuationSeparator" w:id="0">
    <w:p w14:paraId="417B21A2" w14:textId="77777777" w:rsidR="00A209ED" w:rsidRDefault="00A209ED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4789"/>
      <w:docPartObj>
        <w:docPartGallery w:val="Page Numbers (Top of Page)"/>
        <w:docPartUnique/>
      </w:docPartObj>
    </w:sdtPr>
    <w:sdtEndPr/>
    <w:sdtContent>
      <w:p w14:paraId="7DC58595" w14:textId="77777777" w:rsidR="00A209ED" w:rsidRDefault="00A209E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402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DA2A496" w14:textId="77777777" w:rsidR="00A209ED" w:rsidRDefault="00A209E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5DA93" w14:textId="77777777" w:rsidR="00A209ED" w:rsidRDefault="00A209ED">
    <w:pPr>
      <w:pStyle w:val="a9"/>
      <w:jc w:val="center"/>
    </w:pPr>
  </w:p>
  <w:p w14:paraId="09DF2620" w14:textId="77777777" w:rsidR="00A209ED" w:rsidRDefault="00A209E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C4582C"/>
    <w:multiLevelType w:val="hybridMultilevel"/>
    <w:tmpl w:val="3EF22CDA"/>
    <w:lvl w:ilvl="0" w:tplc="2746176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3ED70A04"/>
    <w:multiLevelType w:val="hybridMultilevel"/>
    <w:tmpl w:val="B0925192"/>
    <w:lvl w:ilvl="0" w:tplc="8EC4887E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8"/>
  </w:num>
  <w:num w:numId="2">
    <w:abstractNumId w:val="26"/>
  </w:num>
  <w:num w:numId="3">
    <w:abstractNumId w:val="8"/>
  </w:num>
  <w:num w:numId="4">
    <w:abstractNumId w:val="8"/>
  </w:num>
  <w:num w:numId="5">
    <w:abstractNumId w:val="14"/>
  </w:num>
  <w:num w:numId="6">
    <w:abstractNumId w:val="5"/>
  </w:num>
  <w:num w:numId="7">
    <w:abstractNumId w:val="22"/>
  </w:num>
  <w:num w:numId="8">
    <w:abstractNumId w:val="18"/>
  </w:num>
  <w:num w:numId="9">
    <w:abstractNumId w:val="13"/>
  </w:num>
  <w:num w:numId="10">
    <w:abstractNumId w:val="6"/>
  </w:num>
  <w:num w:numId="11">
    <w:abstractNumId w:val="33"/>
  </w:num>
  <w:num w:numId="12">
    <w:abstractNumId w:val="16"/>
  </w:num>
  <w:num w:numId="13">
    <w:abstractNumId w:val="15"/>
  </w:num>
  <w:num w:numId="14">
    <w:abstractNumId w:val="35"/>
  </w:num>
  <w:num w:numId="15">
    <w:abstractNumId w:val="37"/>
  </w:num>
  <w:num w:numId="16">
    <w:abstractNumId w:val="21"/>
  </w:num>
  <w:num w:numId="17">
    <w:abstractNumId w:val="29"/>
  </w:num>
  <w:num w:numId="18">
    <w:abstractNumId w:val="34"/>
  </w:num>
  <w:num w:numId="19">
    <w:abstractNumId w:val="36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"/>
  </w:num>
  <w:num w:numId="23">
    <w:abstractNumId w:val="20"/>
  </w:num>
  <w:num w:numId="24">
    <w:abstractNumId w:val="11"/>
  </w:num>
  <w:num w:numId="25">
    <w:abstractNumId w:val="7"/>
  </w:num>
  <w:num w:numId="26">
    <w:abstractNumId w:val="10"/>
  </w:num>
  <w:num w:numId="27">
    <w:abstractNumId w:val="3"/>
  </w:num>
  <w:num w:numId="28">
    <w:abstractNumId w:val="27"/>
  </w:num>
  <w:num w:numId="29">
    <w:abstractNumId w:val="4"/>
  </w:num>
  <w:num w:numId="30">
    <w:abstractNumId w:val="23"/>
  </w:num>
  <w:num w:numId="31">
    <w:abstractNumId w:val="25"/>
  </w:num>
  <w:num w:numId="32">
    <w:abstractNumId w:val="2"/>
  </w:num>
  <w:num w:numId="33">
    <w:abstractNumId w:val="24"/>
  </w:num>
  <w:num w:numId="34">
    <w:abstractNumId w:val="0"/>
  </w:num>
  <w:num w:numId="35">
    <w:abstractNumId w:val="17"/>
  </w:num>
  <w:num w:numId="36">
    <w:abstractNumId w:val="32"/>
  </w:num>
  <w:num w:numId="37">
    <w:abstractNumId w:val="31"/>
  </w:num>
  <w:num w:numId="38">
    <w:abstractNumId w:val="28"/>
  </w:num>
  <w:num w:numId="39">
    <w:abstractNumId w:val="30"/>
  </w:num>
  <w:num w:numId="40">
    <w:abstractNumId w:val="19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E3D"/>
    <w:rsid w:val="0000003A"/>
    <w:rsid w:val="00000268"/>
    <w:rsid w:val="00001226"/>
    <w:rsid w:val="00001644"/>
    <w:rsid w:val="00002543"/>
    <w:rsid w:val="000025A3"/>
    <w:rsid w:val="000025D6"/>
    <w:rsid w:val="000028A8"/>
    <w:rsid w:val="00002B94"/>
    <w:rsid w:val="000034F0"/>
    <w:rsid w:val="00003E23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66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4B3"/>
    <w:rsid w:val="00025C20"/>
    <w:rsid w:val="0002769C"/>
    <w:rsid w:val="00027D32"/>
    <w:rsid w:val="00027ED0"/>
    <w:rsid w:val="000309BA"/>
    <w:rsid w:val="00030C7C"/>
    <w:rsid w:val="0003102F"/>
    <w:rsid w:val="0003120B"/>
    <w:rsid w:val="0003193B"/>
    <w:rsid w:val="0003244F"/>
    <w:rsid w:val="000327CC"/>
    <w:rsid w:val="00032D4A"/>
    <w:rsid w:val="00033A03"/>
    <w:rsid w:val="00033DE2"/>
    <w:rsid w:val="00034B7F"/>
    <w:rsid w:val="00035015"/>
    <w:rsid w:val="00036183"/>
    <w:rsid w:val="00036B3C"/>
    <w:rsid w:val="00036BCC"/>
    <w:rsid w:val="00036D35"/>
    <w:rsid w:val="00037270"/>
    <w:rsid w:val="0004055A"/>
    <w:rsid w:val="000415BA"/>
    <w:rsid w:val="00041951"/>
    <w:rsid w:val="00041C9C"/>
    <w:rsid w:val="000428A8"/>
    <w:rsid w:val="00042ADB"/>
    <w:rsid w:val="0004337B"/>
    <w:rsid w:val="00043679"/>
    <w:rsid w:val="00043920"/>
    <w:rsid w:val="00043A32"/>
    <w:rsid w:val="00043D9E"/>
    <w:rsid w:val="00043DFD"/>
    <w:rsid w:val="00043FF5"/>
    <w:rsid w:val="00044B2A"/>
    <w:rsid w:val="0004523B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49E"/>
    <w:rsid w:val="00051C70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5FC"/>
    <w:rsid w:val="00055622"/>
    <w:rsid w:val="00055F3F"/>
    <w:rsid w:val="00056300"/>
    <w:rsid w:val="00056906"/>
    <w:rsid w:val="00056C2B"/>
    <w:rsid w:val="00056F14"/>
    <w:rsid w:val="00057264"/>
    <w:rsid w:val="00057A3D"/>
    <w:rsid w:val="0006036B"/>
    <w:rsid w:val="00060B4E"/>
    <w:rsid w:val="00061104"/>
    <w:rsid w:val="00061397"/>
    <w:rsid w:val="00061823"/>
    <w:rsid w:val="00062061"/>
    <w:rsid w:val="0006224F"/>
    <w:rsid w:val="00063796"/>
    <w:rsid w:val="000639B9"/>
    <w:rsid w:val="000649B3"/>
    <w:rsid w:val="00064B17"/>
    <w:rsid w:val="00064C14"/>
    <w:rsid w:val="00065F2B"/>
    <w:rsid w:val="00066581"/>
    <w:rsid w:val="00066EC6"/>
    <w:rsid w:val="000674DF"/>
    <w:rsid w:val="00067994"/>
    <w:rsid w:val="00070097"/>
    <w:rsid w:val="00070A15"/>
    <w:rsid w:val="00070A1C"/>
    <w:rsid w:val="000711C6"/>
    <w:rsid w:val="00071618"/>
    <w:rsid w:val="00071DE5"/>
    <w:rsid w:val="000724C3"/>
    <w:rsid w:val="000726FF"/>
    <w:rsid w:val="000736E6"/>
    <w:rsid w:val="00073AD6"/>
    <w:rsid w:val="00073EA6"/>
    <w:rsid w:val="0007628B"/>
    <w:rsid w:val="0007690F"/>
    <w:rsid w:val="00076B1F"/>
    <w:rsid w:val="00076FE4"/>
    <w:rsid w:val="00076FF7"/>
    <w:rsid w:val="00080367"/>
    <w:rsid w:val="00080CA3"/>
    <w:rsid w:val="00081A39"/>
    <w:rsid w:val="00081EBD"/>
    <w:rsid w:val="00082988"/>
    <w:rsid w:val="000836BF"/>
    <w:rsid w:val="00083C6F"/>
    <w:rsid w:val="000850F0"/>
    <w:rsid w:val="000851C6"/>
    <w:rsid w:val="00085C4F"/>
    <w:rsid w:val="00085EDD"/>
    <w:rsid w:val="00085F5D"/>
    <w:rsid w:val="000862E2"/>
    <w:rsid w:val="000877CC"/>
    <w:rsid w:val="00087E24"/>
    <w:rsid w:val="00090787"/>
    <w:rsid w:val="000911CB"/>
    <w:rsid w:val="00092051"/>
    <w:rsid w:val="00093D7C"/>
    <w:rsid w:val="0009421B"/>
    <w:rsid w:val="00094655"/>
    <w:rsid w:val="000948A6"/>
    <w:rsid w:val="0009507F"/>
    <w:rsid w:val="000969EF"/>
    <w:rsid w:val="000971F8"/>
    <w:rsid w:val="000A0393"/>
    <w:rsid w:val="000A0821"/>
    <w:rsid w:val="000A0A7E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A51FA"/>
    <w:rsid w:val="000A5366"/>
    <w:rsid w:val="000A7EB0"/>
    <w:rsid w:val="000B00DA"/>
    <w:rsid w:val="000B04EB"/>
    <w:rsid w:val="000B05D2"/>
    <w:rsid w:val="000B07D3"/>
    <w:rsid w:val="000B11B4"/>
    <w:rsid w:val="000B125E"/>
    <w:rsid w:val="000B2CE5"/>
    <w:rsid w:val="000B2E1C"/>
    <w:rsid w:val="000B40F4"/>
    <w:rsid w:val="000B53AD"/>
    <w:rsid w:val="000B58BF"/>
    <w:rsid w:val="000C3D7B"/>
    <w:rsid w:val="000C45CE"/>
    <w:rsid w:val="000C48AE"/>
    <w:rsid w:val="000C48CF"/>
    <w:rsid w:val="000C5521"/>
    <w:rsid w:val="000C5890"/>
    <w:rsid w:val="000C596B"/>
    <w:rsid w:val="000C5B4C"/>
    <w:rsid w:val="000C5DDB"/>
    <w:rsid w:val="000D1BF6"/>
    <w:rsid w:val="000D1D42"/>
    <w:rsid w:val="000D1E6C"/>
    <w:rsid w:val="000D1E8C"/>
    <w:rsid w:val="000D29DD"/>
    <w:rsid w:val="000D3974"/>
    <w:rsid w:val="000D3FD9"/>
    <w:rsid w:val="000D42D6"/>
    <w:rsid w:val="000D4859"/>
    <w:rsid w:val="000D56E5"/>
    <w:rsid w:val="000D677F"/>
    <w:rsid w:val="000D6D55"/>
    <w:rsid w:val="000D76D6"/>
    <w:rsid w:val="000D7AA9"/>
    <w:rsid w:val="000D7EB6"/>
    <w:rsid w:val="000E0A1D"/>
    <w:rsid w:val="000E105A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19"/>
    <w:rsid w:val="000E46F9"/>
    <w:rsid w:val="000E4833"/>
    <w:rsid w:val="000E50A4"/>
    <w:rsid w:val="000E55A4"/>
    <w:rsid w:val="000E55CC"/>
    <w:rsid w:val="000E562A"/>
    <w:rsid w:val="000E5D1B"/>
    <w:rsid w:val="000E68EE"/>
    <w:rsid w:val="000F000B"/>
    <w:rsid w:val="000F012F"/>
    <w:rsid w:val="000F0461"/>
    <w:rsid w:val="000F06CD"/>
    <w:rsid w:val="000F082A"/>
    <w:rsid w:val="000F09E4"/>
    <w:rsid w:val="000F1326"/>
    <w:rsid w:val="000F132C"/>
    <w:rsid w:val="000F1A70"/>
    <w:rsid w:val="000F1B94"/>
    <w:rsid w:val="000F25D9"/>
    <w:rsid w:val="000F306D"/>
    <w:rsid w:val="000F336A"/>
    <w:rsid w:val="000F43E2"/>
    <w:rsid w:val="000F5577"/>
    <w:rsid w:val="000F5FD7"/>
    <w:rsid w:val="000F619C"/>
    <w:rsid w:val="000F671D"/>
    <w:rsid w:val="000F6B1A"/>
    <w:rsid w:val="000F71E8"/>
    <w:rsid w:val="000F72A9"/>
    <w:rsid w:val="000F7A41"/>
    <w:rsid w:val="0010037B"/>
    <w:rsid w:val="00100B00"/>
    <w:rsid w:val="00100D7D"/>
    <w:rsid w:val="001024E5"/>
    <w:rsid w:val="00102C30"/>
    <w:rsid w:val="00102D8E"/>
    <w:rsid w:val="00103103"/>
    <w:rsid w:val="00103BC3"/>
    <w:rsid w:val="00104590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C3"/>
    <w:rsid w:val="001112FA"/>
    <w:rsid w:val="00112468"/>
    <w:rsid w:val="00112BF7"/>
    <w:rsid w:val="001130EA"/>
    <w:rsid w:val="0011336C"/>
    <w:rsid w:val="00113D48"/>
    <w:rsid w:val="00114309"/>
    <w:rsid w:val="00114361"/>
    <w:rsid w:val="00114B1D"/>
    <w:rsid w:val="0011512E"/>
    <w:rsid w:val="00115C87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1E21"/>
    <w:rsid w:val="0012213E"/>
    <w:rsid w:val="00122334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DC3"/>
    <w:rsid w:val="00130F34"/>
    <w:rsid w:val="001315D9"/>
    <w:rsid w:val="00132BAC"/>
    <w:rsid w:val="00133172"/>
    <w:rsid w:val="00133522"/>
    <w:rsid w:val="001337F1"/>
    <w:rsid w:val="00135178"/>
    <w:rsid w:val="00135AC9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1E44"/>
    <w:rsid w:val="00142D32"/>
    <w:rsid w:val="00143A37"/>
    <w:rsid w:val="00143B4B"/>
    <w:rsid w:val="00143BFF"/>
    <w:rsid w:val="00146C53"/>
    <w:rsid w:val="00146DFB"/>
    <w:rsid w:val="00146F9A"/>
    <w:rsid w:val="0014741B"/>
    <w:rsid w:val="001476E5"/>
    <w:rsid w:val="00147E30"/>
    <w:rsid w:val="0015096B"/>
    <w:rsid w:val="00150C0E"/>
    <w:rsid w:val="001511C2"/>
    <w:rsid w:val="0015120F"/>
    <w:rsid w:val="0015147D"/>
    <w:rsid w:val="00151608"/>
    <w:rsid w:val="00151839"/>
    <w:rsid w:val="0015214F"/>
    <w:rsid w:val="00152EEA"/>
    <w:rsid w:val="00153281"/>
    <w:rsid w:val="001532BC"/>
    <w:rsid w:val="00153A21"/>
    <w:rsid w:val="001551E0"/>
    <w:rsid w:val="001553CF"/>
    <w:rsid w:val="001553EB"/>
    <w:rsid w:val="001555D3"/>
    <w:rsid w:val="00155AC3"/>
    <w:rsid w:val="00155B91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2E"/>
    <w:rsid w:val="001603FB"/>
    <w:rsid w:val="00160E1C"/>
    <w:rsid w:val="001617B6"/>
    <w:rsid w:val="00161E6D"/>
    <w:rsid w:val="00161F81"/>
    <w:rsid w:val="001620A6"/>
    <w:rsid w:val="00162105"/>
    <w:rsid w:val="00162122"/>
    <w:rsid w:val="001621DB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228"/>
    <w:rsid w:val="0017042D"/>
    <w:rsid w:val="00170B78"/>
    <w:rsid w:val="00171176"/>
    <w:rsid w:val="001711A2"/>
    <w:rsid w:val="0017125E"/>
    <w:rsid w:val="0017149F"/>
    <w:rsid w:val="0017223E"/>
    <w:rsid w:val="00172C63"/>
    <w:rsid w:val="00172E6F"/>
    <w:rsid w:val="00172F1F"/>
    <w:rsid w:val="00173251"/>
    <w:rsid w:val="00173332"/>
    <w:rsid w:val="0017356A"/>
    <w:rsid w:val="00173B51"/>
    <w:rsid w:val="00174605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4FDB"/>
    <w:rsid w:val="00185D70"/>
    <w:rsid w:val="0018664E"/>
    <w:rsid w:val="00187049"/>
    <w:rsid w:val="001870D5"/>
    <w:rsid w:val="0018762C"/>
    <w:rsid w:val="00187CD0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3D5D"/>
    <w:rsid w:val="001957A5"/>
    <w:rsid w:val="001957D2"/>
    <w:rsid w:val="00195FAF"/>
    <w:rsid w:val="001A0462"/>
    <w:rsid w:val="001A0A02"/>
    <w:rsid w:val="001A1969"/>
    <w:rsid w:val="001A37BE"/>
    <w:rsid w:val="001A4346"/>
    <w:rsid w:val="001A52B3"/>
    <w:rsid w:val="001A54CE"/>
    <w:rsid w:val="001A5888"/>
    <w:rsid w:val="001A62AA"/>
    <w:rsid w:val="001A6C14"/>
    <w:rsid w:val="001A6DA1"/>
    <w:rsid w:val="001A7341"/>
    <w:rsid w:val="001A7618"/>
    <w:rsid w:val="001A7932"/>
    <w:rsid w:val="001A79DC"/>
    <w:rsid w:val="001A7BB2"/>
    <w:rsid w:val="001B0020"/>
    <w:rsid w:val="001B021F"/>
    <w:rsid w:val="001B0B1B"/>
    <w:rsid w:val="001B26A7"/>
    <w:rsid w:val="001B2D2E"/>
    <w:rsid w:val="001B2FD2"/>
    <w:rsid w:val="001B303A"/>
    <w:rsid w:val="001B4149"/>
    <w:rsid w:val="001B458B"/>
    <w:rsid w:val="001B4E6A"/>
    <w:rsid w:val="001B523F"/>
    <w:rsid w:val="001B6611"/>
    <w:rsid w:val="001B6B48"/>
    <w:rsid w:val="001B73C9"/>
    <w:rsid w:val="001B7883"/>
    <w:rsid w:val="001B7B39"/>
    <w:rsid w:val="001C03DC"/>
    <w:rsid w:val="001C09D5"/>
    <w:rsid w:val="001C0AF0"/>
    <w:rsid w:val="001C0CDD"/>
    <w:rsid w:val="001C0E6B"/>
    <w:rsid w:val="001C1050"/>
    <w:rsid w:val="001C1342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C7705"/>
    <w:rsid w:val="001D00DD"/>
    <w:rsid w:val="001D012B"/>
    <w:rsid w:val="001D0D9B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1E5"/>
    <w:rsid w:val="001E2367"/>
    <w:rsid w:val="001E264F"/>
    <w:rsid w:val="001E2760"/>
    <w:rsid w:val="001E2F94"/>
    <w:rsid w:val="001E3195"/>
    <w:rsid w:val="001E3657"/>
    <w:rsid w:val="001E4753"/>
    <w:rsid w:val="001E4986"/>
    <w:rsid w:val="001E51A7"/>
    <w:rsid w:val="001E6115"/>
    <w:rsid w:val="001E6951"/>
    <w:rsid w:val="001E6E54"/>
    <w:rsid w:val="001E722E"/>
    <w:rsid w:val="001E7BDA"/>
    <w:rsid w:val="001F00A6"/>
    <w:rsid w:val="001F017F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5B1B"/>
    <w:rsid w:val="001F6709"/>
    <w:rsid w:val="001F67A8"/>
    <w:rsid w:val="001F7004"/>
    <w:rsid w:val="0020001C"/>
    <w:rsid w:val="0020128F"/>
    <w:rsid w:val="00201889"/>
    <w:rsid w:val="002021E4"/>
    <w:rsid w:val="00202757"/>
    <w:rsid w:val="00202D27"/>
    <w:rsid w:val="00202E83"/>
    <w:rsid w:val="00204478"/>
    <w:rsid w:val="002063A1"/>
    <w:rsid w:val="00206D4C"/>
    <w:rsid w:val="00207223"/>
    <w:rsid w:val="0020742C"/>
    <w:rsid w:val="00207AC8"/>
    <w:rsid w:val="00207BA2"/>
    <w:rsid w:val="00210245"/>
    <w:rsid w:val="00210B82"/>
    <w:rsid w:val="00211431"/>
    <w:rsid w:val="002114D8"/>
    <w:rsid w:val="00211503"/>
    <w:rsid w:val="0021170D"/>
    <w:rsid w:val="002118A2"/>
    <w:rsid w:val="002124BF"/>
    <w:rsid w:val="00212F13"/>
    <w:rsid w:val="002132CF"/>
    <w:rsid w:val="00213D1D"/>
    <w:rsid w:val="002148A0"/>
    <w:rsid w:val="00214C4A"/>
    <w:rsid w:val="00215A1E"/>
    <w:rsid w:val="002165A1"/>
    <w:rsid w:val="00216788"/>
    <w:rsid w:val="00216807"/>
    <w:rsid w:val="00216F1E"/>
    <w:rsid w:val="00216F84"/>
    <w:rsid w:val="002171EE"/>
    <w:rsid w:val="00217CFB"/>
    <w:rsid w:val="00220512"/>
    <w:rsid w:val="002208BF"/>
    <w:rsid w:val="0022096B"/>
    <w:rsid w:val="002209F6"/>
    <w:rsid w:val="00220F12"/>
    <w:rsid w:val="00221000"/>
    <w:rsid w:val="00221129"/>
    <w:rsid w:val="0022116B"/>
    <w:rsid w:val="00221383"/>
    <w:rsid w:val="00221440"/>
    <w:rsid w:val="0022197D"/>
    <w:rsid w:val="002226A8"/>
    <w:rsid w:val="0022272B"/>
    <w:rsid w:val="00222A8F"/>
    <w:rsid w:val="00222B81"/>
    <w:rsid w:val="00222D76"/>
    <w:rsid w:val="002231F4"/>
    <w:rsid w:val="002232CF"/>
    <w:rsid w:val="002233B0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3209"/>
    <w:rsid w:val="0023451F"/>
    <w:rsid w:val="002346BF"/>
    <w:rsid w:val="00234C05"/>
    <w:rsid w:val="00235B55"/>
    <w:rsid w:val="002363E4"/>
    <w:rsid w:val="0023640E"/>
    <w:rsid w:val="002365AF"/>
    <w:rsid w:val="002367CC"/>
    <w:rsid w:val="00236E0C"/>
    <w:rsid w:val="00240697"/>
    <w:rsid w:val="00240C66"/>
    <w:rsid w:val="0024176B"/>
    <w:rsid w:val="0024187E"/>
    <w:rsid w:val="00241917"/>
    <w:rsid w:val="00241E53"/>
    <w:rsid w:val="00242063"/>
    <w:rsid w:val="00243229"/>
    <w:rsid w:val="00243395"/>
    <w:rsid w:val="002434FE"/>
    <w:rsid w:val="002437F0"/>
    <w:rsid w:val="002439D4"/>
    <w:rsid w:val="00243C32"/>
    <w:rsid w:val="00243D8C"/>
    <w:rsid w:val="00244C97"/>
    <w:rsid w:val="00244D5C"/>
    <w:rsid w:val="0024507A"/>
    <w:rsid w:val="00245108"/>
    <w:rsid w:val="00246BDB"/>
    <w:rsid w:val="00247206"/>
    <w:rsid w:val="002473ED"/>
    <w:rsid w:val="00247B4F"/>
    <w:rsid w:val="002509DB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03C"/>
    <w:rsid w:val="0025343E"/>
    <w:rsid w:val="00254159"/>
    <w:rsid w:val="002549CB"/>
    <w:rsid w:val="00255120"/>
    <w:rsid w:val="00255479"/>
    <w:rsid w:val="002558EF"/>
    <w:rsid w:val="00255A3D"/>
    <w:rsid w:val="00255C6F"/>
    <w:rsid w:val="002561AF"/>
    <w:rsid w:val="0025695C"/>
    <w:rsid w:val="002569ED"/>
    <w:rsid w:val="00256AB4"/>
    <w:rsid w:val="00256E0A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3D2B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2ED"/>
    <w:rsid w:val="002714FF"/>
    <w:rsid w:val="00271564"/>
    <w:rsid w:val="002718DF"/>
    <w:rsid w:val="00271921"/>
    <w:rsid w:val="002719D5"/>
    <w:rsid w:val="00271B50"/>
    <w:rsid w:val="00271C2A"/>
    <w:rsid w:val="00271D3A"/>
    <w:rsid w:val="00271F3E"/>
    <w:rsid w:val="002726E0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90277"/>
    <w:rsid w:val="00290334"/>
    <w:rsid w:val="00290A0B"/>
    <w:rsid w:val="00290F6F"/>
    <w:rsid w:val="002912C9"/>
    <w:rsid w:val="00291D51"/>
    <w:rsid w:val="0029291C"/>
    <w:rsid w:val="00292C55"/>
    <w:rsid w:val="00292FC1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2448"/>
    <w:rsid w:val="002A33D0"/>
    <w:rsid w:val="002A4380"/>
    <w:rsid w:val="002A4614"/>
    <w:rsid w:val="002A46D0"/>
    <w:rsid w:val="002A4CC7"/>
    <w:rsid w:val="002A556E"/>
    <w:rsid w:val="002A5987"/>
    <w:rsid w:val="002A5B71"/>
    <w:rsid w:val="002A61B0"/>
    <w:rsid w:val="002A6C6F"/>
    <w:rsid w:val="002A6F75"/>
    <w:rsid w:val="002A72EB"/>
    <w:rsid w:val="002A75FF"/>
    <w:rsid w:val="002A79D6"/>
    <w:rsid w:val="002B0330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E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5D0"/>
    <w:rsid w:val="002B7A50"/>
    <w:rsid w:val="002C07B2"/>
    <w:rsid w:val="002C12B9"/>
    <w:rsid w:val="002C1A39"/>
    <w:rsid w:val="002C1BC5"/>
    <w:rsid w:val="002C33E6"/>
    <w:rsid w:val="002C3949"/>
    <w:rsid w:val="002C3BB6"/>
    <w:rsid w:val="002C3F64"/>
    <w:rsid w:val="002C4185"/>
    <w:rsid w:val="002C4BED"/>
    <w:rsid w:val="002C4C4F"/>
    <w:rsid w:val="002C4C87"/>
    <w:rsid w:val="002C4D4A"/>
    <w:rsid w:val="002C58B1"/>
    <w:rsid w:val="002C5BF0"/>
    <w:rsid w:val="002C6143"/>
    <w:rsid w:val="002C6230"/>
    <w:rsid w:val="002C6599"/>
    <w:rsid w:val="002C6CF1"/>
    <w:rsid w:val="002C7910"/>
    <w:rsid w:val="002C7EA1"/>
    <w:rsid w:val="002D0B79"/>
    <w:rsid w:val="002D1290"/>
    <w:rsid w:val="002D1BA4"/>
    <w:rsid w:val="002D1ED1"/>
    <w:rsid w:val="002D269C"/>
    <w:rsid w:val="002D2882"/>
    <w:rsid w:val="002D2B46"/>
    <w:rsid w:val="002D366A"/>
    <w:rsid w:val="002D3684"/>
    <w:rsid w:val="002D42E6"/>
    <w:rsid w:val="002D4F81"/>
    <w:rsid w:val="002D5019"/>
    <w:rsid w:val="002D55C2"/>
    <w:rsid w:val="002D55CF"/>
    <w:rsid w:val="002D5898"/>
    <w:rsid w:val="002D6628"/>
    <w:rsid w:val="002D6D79"/>
    <w:rsid w:val="002D6E7F"/>
    <w:rsid w:val="002D7BA3"/>
    <w:rsid w:val="002E00E8"/>
    <w:rsid w:val="002E0B79"/>
    <w:rsid w:val="002E0C83"/>
    <w:rsid w:val="002E0CBB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050"/>
    <w:rsid w:val="002E425A"/>
    <w:rsid w:val="002E518B"/>
    <w:rsid w:val="002E52B6"/>
    <w:rsid w:val="002E64C6"/>
    <w:rsid w:val="002E7053"/>
    <w:rsid w:val="002E71BD"/>
    <w:rsid w:val="002E71D6"/>
    <w:rsid w:val="002E72FC"/>
    <w:rsid w:val="002F0C0D"/>
    <w:rsid w:val="002F3366"/>
    <w:rsid w:val="002F3C4E"/>
    <w:rsid w:val="002F452C"/>
    <w:rsid w:val="002F4FCE"/>
    <w:rsid w:val="002F541A"/>
    <w:rsid w:val="002F54D5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8AF"/>
    <w:rsid w:val="00304AA4"/>
    <w:rsid w:val="00304B1E"/>
    <w:rsid w:val="00304D25"/>
    <w:rsid w:val="00304E14"/>
    <w:rsid w:val="00305378"/>
    <w:rsid w:val="00305A8B"/>
    <w:rsid w:val="00305B19"/>
    <w:rsid w:val="00307C92"/>
    <w:rsid w:val="00310542"/>
    <w:rsid w:val="00310E66"/>
    <w:rsid w:val="00311096"/>
    <w:rsid w:val="003110FB"/>
    <w:rsid w:val="00311A91"/>
    <w:rsid w:val="00311D64"/>
    <w:rsid w:val="00313020"/>
    <w:rsid w:val="003140D5"/>
    <w:rsid w:val="003147A0"/>
    <w:rsid w:val="003153AB"/>
    <w:rsid w:val="003155E8"/>
    <w:rsid w:val="00315D7F"/>
    <w:rsid w:val="003160AD"/>
    <w:rsid w:val="0031614A"/>
    <w:rsid w:val="00316419"/>
    <w:rsid w:val="00316431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4C09"/>
    <w:rsid w:val="003357A7"/>
    <w:rsid w:val="003366AE"/>
    <w:rsid w:val="00336BA3"/>
    <w:rsid w:val="0033746C"/>
    <w:rsid w:val="00337BBD"/>
    <w:rsid w:val="00337FC5"/>
    <w:rsid w:val="00340223"/>
    <w:rsid w:val="00340734"/>
    <w:rsid w:val="0034096A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4DC0"/>
    <w:rsid w:val="00345928"/>
    <w:rsid w:val="00345AB1"/>
    <w:rsid w:val="00345C59"/>
    <w:rsid w:val="00345DC0"/>
    <w:rsid w:val="00345F5D"/>
    <w:rsid w:val="00345F86"/>
    <w:rsid w:val="00346158"/>
    <w:rsid w:val="003468D4"/>
    <w:rsid w:val="00346F66"/>
    <w:rsid w:val="00350366"/>
    <w:rsid w:val="0035103B"/>
    <w:rsid w:val="00351495"/>
    <w:rsid w:val="003515D1"/>
    <w:rsid w:val="003516DC"/>
    <w:rsid w:val="00351EAA"/>
    <w:rsid w:val="003525BF"/>
    <w:rsid w:val="00352901"/>
    <w:rsid w:val="00352A5E"/>
    <w:rsid w:val="00352D96"/>
    <w:rsid w:val="0035375C"/>
    <w:rsid w:val="0035466D"/>
    <w:rsid w:val="00354B2B"/>
    <w:rsid w:val="003551A8"/>
    <w:rsid w:val="003551B5"/>
    <w:rsid w:val="00356FC4"/>
    <w:rsid w:val="00357B83"/>
    <w:rsid w:val="00360343"/>
    <w:rsid w:val="003605B8"/>
    <w:rsid w:val="00360939"/>
    <w:rsid w:val="00360B25"/>
    <w:rsid w:val="00360B4D"/>
    <w:rsid w:val="00362160"/>
    <w:rsid w:val="00362F60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56E"/>
    <w:rsid w:val="00372893"/>
    <w:rsid w:val="00372A31"/>
    <w:rsid w:val="00372B11"/>
    <w:rsid w:val="00373019"/>
    <w:rsid w:val="00373214"/>
    <w:rsid w:val="0037383D"/>
    <w:rsid w:val="00373847"/>
    <w:rsid w:val="003744CD"/>
    <w:rsid w:val="0037505B"/>
    <w:rsid w:val="00375247"/>
    <w:rsid w:val="00375B1E"/>
    <w:rsid w:val="00376AF7"/>
    <w:rsid w:val="00376E05"/>
    <w:rsid w:val="003772EC"/>
    <w:rsid w:val="00377617"/>
    <w:rsid w:val="00377A96"/>
    <w:rsid w:val="003800BB"/>
    <w:rsid w:val="00380354"/>
    <w:rsid w:val="0038073E"/>
    <w:rsid w:val="00380888"/>
    <w:rsid w:val="00380BA7"/>
    <w:rsid w:val="00380D7D"/>
    <w:rsid w:val="003815A4"/>
    <w:rsid w:val="003818E3"/>
    <w:rsid w:val="00381A01"/>
    <w:rsid w:val="003825D8"/>
    <w:rsid w:val="00382D19"/>
    <w:rsid w:val="00382E7C"/>
    <w:rsid w:val="003834A0"/>
    <w:rsid w:val="00383B7A"/>
    <w:rsid w:val="00383E51"/>
    <w:rsid w:val="00383F6D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0FC6"/>
    <w:rsid w:val="003916FE"/>
    <w:rsid w:val="00391D03"/>
    <w:rsid w:val="003932A7"/>
    <w:rsid w:val="00393B82"/>
    <w:rsid w:val="00393BD3"/>
    <w:rsid w:val="00394367"/>
    <w:rsid w:val="003961BA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09A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981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35F"/>
    <w:rsid w:val="003C3463"/>
    <w:rsid w:val="003C417D"/>
    <w:rsid w:val="003C57DD"/>
    <w:rsid w:val="003C618B"/>
    <w:rsid w:val="003C6BA0"/>
    <w:rsid w:val="003C6C2C"/>
    <w:rsid w:val="003C6ED0"/>
    <w:rsid w:val="003C7850"/>
    <w:rsid w:val="003D06B4"/>
    <w:rsid w:val="003D06EA"/>
    <w:rsid w:val="003D175D"/>
    <w:rsid w:val="003D188D"/>
    <w:rsid w:val="003D1A56"/>
    <w:rsid w:val="003D2B71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1A37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8D3"/>
    <w:rsid w:val="003F6F11"/>
    <w:rsid w:val="003F6F37"/>
    <w:rsid w:val="003F7F74"/>
    <w:rsid w:val="00400F21"/>
    <w:rsid w:val="0040156D"/>
    <w:rsid w:val="004024A5"/>
    <w:rsid w:val="0040251F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46D7"/>
    <w:rsid w:val="004150A2"/>
    <w:rsid w:val="00415118"/>
    <w:rsid w:val="004158E2"/>
    <w:rsid w:val="00415D47"/>
    <w:rsid w:val="004163B1"/>
    <w:rsid w:val="0041663A"/>
    <w:rsid w:val="0041689F"/>
    <w:rsid w:val="004218B9"/>
    <w:rsid w:val="00422A65"/>
    <w:rsid w:val="00422B67"/>
    <w:rsid w:val="00422EF6"/>
    <w:rsid w:val="00423421"/>
    <w:rsid w:val="00424DC7"/>
    <w:rsid w:val="00425156"/>
    <w:rsid w:val="00426A06"/>
    <w:rsid w:val="00427052"/>
    <w:rsid w:val="004270DA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0FD9"/>
    <w:rsid w:val="004418F6"/>
    <w:rsid w:val="004419F4"/>
    <w:rsid w:val="00441C2E"/>
    <w:rsid w:val="00441D63"/>
    <w:rsid w:val="00441EA3"/>
    <w:rsid w:val="00442782"/>
    <w:rsid w:val="0044330E"/>
    <w:rsid w:val="0044341D"/>
    <w:rsid w:val="0044342E"/>
    <w:rsid w:val="00444175"/>
    <w:rsid w:val="004449FC"/>
    <w:rsid w:val="00444CC7"/>
    <w:rsid w:val="00444E68"/>
    <w:rsid w:val="0044584A"/>
    <w:rsid w:val="00445AE1"/>
    <w:rsid w:val="00446BEB"/>
    <w:rsid w:val="00446F8F"/>
    <w:rsid w:val="00447261"/>
    <w:rsid w:val="00447474"/>
    <w:rsid w:val="00447658"/>
    <w:rsid w:val="00447D25"/>
    <w:rsid w:val="00450CBB"/>
    <w:rsid w:val="00450FF6"/>
    <w:rsid w:val="00451288"/>
    <w:rsid w:val="004517B4"/>
    <w:rsid w:val="00451851"/>
    <w:rsid w:val="00452DDB"/>
    <w:rsid w:val="00453A28"/>
    <w:rsid w:val="0045406B"/>
    <w:rsid w:val="00454445"/>
    <w:rsid w:val="0045533F"/>
    <w:rsid w:val="0045574A"/>
    <w:rsid w:val="004563AA"/>
    <w:rsid w:val="00456478"/>
    <w:rsid w:val="00456CA6"/>
    <w:rsid w:val="00457115"/>
    <w:rsid w:val="004600DE"/>
    <w:rsid w:val="00460CB3"/>
    <w:rsid w:val="00461174"/>
    <w:rsid w:val="00461863"/>
    <w:rsid w:val="00461C66"/>
    <w:rsid w:val="004621E6"/>
    <w:rsid w:val="0046343B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AAE"/>
    <w:rsid w:val="00474B36"/>
    <w:rsid w:val="00474D0C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5D59"/>
    <w:rsid w:val="004861D9"/>
    <w:rsid w:val="00486458"/>
    <w:rsid w:val="00487DC3"/>
    <w:rsid w:val="0049043C"/>
    <w:rsid w:val="00490D83"/>
    <w:rsid w:val="00491090"/>
    <w:rsid w:val="004910AE"/>
    <w:rsid w:val="00491749"/>
    <w:rsid w:val="00492AD7"/>
    <w:rsid w:val="00492C7F"/>
    <w:rsid w:val="00492E0D"/>
    <w:rsid w:val="0049325D"/>
    <w:rsid w:val="0049328B"/>
    <w:rsid w:val="004935EA"/>
    <w:rsid w:val="00493611"/>
    <w:rsid w:val="00493B86"/>
    <w:rsid w:val="00493ECD"/>
    <w:rsid w:val="0049402E"/>
    <w:rsid w:val="004945B9"/>
    <w:rsid w:val="004950B4"/>
    <w:rsid w:val="0049597C"/>
    <w:rsid w:val="00495CE2"/>
    <w:rsid w:val="0049652C"/>
    <w:rsid w:val="004A0624"/>
    <w:rsid w:val="004A0D35"/>
    <w:rsid w:val="004A1ED9"/>
    <w:rsid w:val="004A251F"/>
    <w:rsid w:val="004A2D26"/>
    <w:rsid w:val="004A313B"/>
    <w:rsid w:val="004A44E8"/>
    <w:rsid w:val="004A474D"/>
    <w:rsid w:val="004A4A2A"/>
    <w:rsid w:val="004A50A3"/>
    <w:rsid w:val="004A6166"/>
    <w:rsid w:val="004A66B8"/>
    <w:rsid w:val="004A671A"/>
    <w:rsid w:val="004A6CE6"/>
    <w:rsid w:val="004A6F02"/>
    <w:rsid w:val="004A74B2"/>
    <w:rsid w:val="004A77D9"/>
    <w:rsid w:val="004B0C9C"/>
    <w:rsid w:val="004B1835"/>
    <w:rsid w:val="004B22B5"/>
    <w:rsid w:val="004B2B10"/>
    <w:rsid w:val="004B2C51"/>
    <w:rsid w:val="004B2FD3"/>
    <w:rsid w:val="004B3F55"/>
    <w:rsid w:val="004B4558"/>
    <w:rsid w:val="004B4D2B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AA7"/>
    <w:rsid w:val="004B722A"/>
    <w:rsid w:val="004B74DE"/>
    <w:rsid w:val="004C1968"/>
    <w:rsid w:val="004C1BCE"/>
    <w:rsid w:val="004C1D7D"/>
    <w:rsid w:val="004C1E9D"/>
    <w:rsid w:val="004C291B"/>
    <w:rsid w:val="004C34BE"/>
    <w:rsid w:val="004C3B66"/>
    <w:rsid w:val="004C4C14"/>
    <w:rsid w:val="004C5013"/>
    <w:rsid w:val="004C5B0F"/>
    <w:rsid w:val="004C6427"/>
    <w:rsid w:val="004C64FE"/>
    <w:rsid w:val="004C72C8"/>
    <w:rsid w:val="004C72F7"/>
    <w:rsid w:val="004C77D6"/>
    <w:rsid w:val="004D09BD"/>
    <w:rsid w:val="004D1098"/>
    <w:rsid w:val="004D19E3"/>
    <w:rsid w:val="004D1A66"/>
    <w:rsid w:val="004D1BCE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4E48"/>
    <w:rsid w:val="004D5662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1E63"/>
    <w:rsid w:val="004E2099"/>
    <w:rsid w:val="004E2722"/>
    <w:rsid w:val="004E314F"/>
    <w:rsid w:val="004E343D"/>
    <w:rsid w:val="004E35D1"/>
    <w:rsid w:val="004E42FB"/>
    <w:rsid w:val="004E432F"/>
    <w:rsid w:val="004E6867"/>
    <w:rsid w:val="004E7232"/>
    <w:rsid w:val="004E737B"/>
    <w:rsid w:val="004F03A9"/>
    <w:rsid w:val="004F0619"/>
    <w:rsid w:val="004F0C02"/>
    <w:rsid w:val="004F13D6"/>
    <w:rsid w:val="004F173D"/>
    <w:rsid w:val="004F17A9"/>
    <w:rsid w:val="004F18F4"/>
    <w:rsid w:val="004F1D23"/>
    <w:rsid w:val="004F1FF4"/>
    <w:rsid w:val="004F2190"/>
    <w:rsid w:val="004F2BDC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4F82"/>
    <w:rsid w:val="004F5501"/>
    <w:rsid w:val="004F5BB8"/>
    <w:rsid w:val="004F5C11"/>
    <w:rsid w:val="004F5F02"/>
    <w:rsid w:val="004F6D62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388"/>
    <w:rsid w:val="00514742"/>
    <w:rsid w:val="00514E63"/>
    <w:rsid w:val="00514E8B"/>
    <w:rsid w:val="00515942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52A"/>
    <w:rsid w:val="00520DD8"/>
    <w:rsid w:val="00521022"/>
    <w:rsid w:val="00521625"/>
    <w:rsid w:val="005217DF"/>
    <w:rsid w:val="0052244E"/>
    <w:rsid w:val="00523826"/>
    <w:rsid w:val="00523828"/>
    <w:rsid w:val="00523D90"/>
    <w:rsid w:val="005240B0"/>
    <w:rsid w:val="00524A12"/>
    <w:rsid w:val="00524F64"/>
    <w:rsid w:val="00525661"/>
    <w:rsid w:val="0052572F"/>
    <w:rsid w:val="00525827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1789"/>
    <w:rsid w:val="005332BA"/>
    <w:rsid w:val="005333EE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856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5797"/>
    <w:rsid w:val="00546550"/>
    <w:rsid w:val="00546E00"/>
    <w:rsid w:val="00547D07"/>
    <w:rsid w:val="00547F67"/>
    <w:rsid w:val="00550BA2"/>
    <w:rsid w:val="00551637"/>
    <w:rsid w:val="00551C82"/>
    <w:rsid w:val="00552200"/>
    <w:rsid w:val="005526ED"/>
    <w:rsid w:val="005527FE"/>
    <w:rsid w:val="00553869"/>
    <w:rsid w:val="00554C93"/>
    <w:rsid w:val="0055622D"/>
    <w:rsid w:val="005569B9"/>
    <w:rsid w:val="00556BEA"/>
    <w:rsid w:val="00557A15"/>
    <w:rsid w:val="00560213"/>
    <w:rsid w:val="00561407"/>
    <w:rsid w:val="00561699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4D5F"/>
    <w:rsid w:val="005667DE"/>
    <w:rsid w:val="00566D0F"/>
    <w:rsid w:val="00570176"/>
    <w:rsid w:val="00570A22"/>
    <w:rsid w:val="00570A5B"/>
    <w:rsid w:val="00570D90"/>
    <w:rsid w:val="00570FB2"/>
    <w:rsid w:val="005710BB"/>
    <w:rsid w:val="0057115D"/>
    <w:rsid w:val="0057264D"/>
    <w:rsid w:val="00572D50"/>
    <w:rsid w:val="00573BC2"/>
    <w:rsid w:val="00573E5A"/>
    <w:rsid w:val="00573FD2"/>
    <w:rsid w:val="00574C43"/>
    <w:rsid w:val="00574EAA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0AD3"/>
    <w:rsid w:val="00582165"/>
    <w:rsid w:val="00582DBF"/>
    <w:rsid w:val="00583156"/>
    <w:rsid w:val="00583498"/>
    <w:rsid w:val="00583D6D"/>
    <w:rsid w:val="00583E22"/>
    <w:rsid w:val="00584352"/>
    <w:rsid w:val="005843DF"/>
    <w:rsid w:val="00585082"/>
    <w:rsid w:val="00585269"/>
    <w:rsid w:val="005866BA"/>
    <w:rsid w:val="00586A0E"/>
    <w:rsid w:val="00587023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B69"/>
    <w:rsid w:val="00597CDB"/>
    <w:rsid w:val="005A0570"/>
    <w:rsid w:val="005A063A"/>
    <w:rsid w:val="005A09DB"/>
    <w:rsid w:val="005A0C02"/>
    <w:rsid w:val="005A19CA"/>
    <w:rsid w:val="005A2231"/>
    <w:rsid w:val="005A2A83"/>
    <w:rsid w:val="005A2E2C"/>
    <w:rsid w:val="005A36E4"/>
    <w:rsid w:val="005A454F"/>
    <w:rsid w:val="005A5D6A"/>
    <w:rsid w:val="005A686E"/>
    <w:rsid w:val="005A6C0B"/>
    <w:rsid w:val="005A6DFB"/>
    <w:rsid w:val="005A6E2E"/>
    <w:rsid w:val="005A7545"/>
    <w:rsid w:val="005A79C7"/>
    <w:rsid w:val="005B0074"/>
    <w:rsid w:val="005B021F"/>
    <w:rsid w:val="005B08A2"/>
    <w:rsid w:val="005B08AD"/>
    <w:rsid w:val="005B0DB1"/>
    <w:rsid w:val="005B11DE"/>
    <w:rsid w:val="005B1545"/>
    <w:rsid w:val="005B16ED"/>
    <w:rsid w:val="005B1735"/>
    <w:rsid w:val="005B19B2"/>
    <w:rsid w:val="005B41D4"/>
    <w:rsid w:val="005B464B"/>
    <w:rsid w:val="005B46C4"/>
    <w:rsid w:val="005B49AC"/>
    <w:rsid w:val="005B4C47"/>
    <w:rsid w:val="005B52D7"/>
    <w:rsid w:val="005B5385"/>
    <w:rsid w:val="005B575F"/>
    <w:rsid w:val="005B5BEC"/>
    <w:rsid w:val="005B5C08"/>
    <w:rsid w:val="005B5DB0"/>
    <w:rsid w:val="005B65A7"/>
    <w:rsid w:val="005B700D"/>
    <w:rsid w:val="005B7701"/>
    <w:rsid w:val="005C08D0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094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27B"/>
    <w:rsid w:val="005D4479"/>
    <w:rsid w:val="005D4597"/>
    <w:rsid w:val="005D557F"/>
    <w:rsid w:val="005D55F2"/>
    <w:rsid w:val="005D625E"/>
    <w:rsid w:val="005D63C7"/>
    <w:rsid w:val="005D644F"/>
    <w:rsid w:val="005D67AE"/>
    <w:rsid w:val="005D6ADB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E67AD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4F1B"/>
    <w:rsid w:val="005F5D08"/>
    <w:rsid w:val="005F64DC"/>
    <w:rsid w:val="005F7D87"/>
    <w:rsid w:val="006000C7"/>
    <w:rsid w:val="006003FD"/>
    <w:rsid w:val="006004DB"/>
    <w:rsid w:val="0060050C"/>
    <w:rsid w:val="00600856"/>
    <w:rsid w:val="00600BA3"/>
    <w:rsid w:val="00600EF5"/>
    <w:rsid w:val="00600F0C"/>
    <w:rsid w:val="00600F12"/>
    <w:rsid w:val="006010B3"/>
    <w:rsid w:val="00602105"/>
    <w:rsid w:val="00602284"/>
    <w:rsid w:val="006034A2"/>
    <w:rsid w:val="006035DF"/>
    <w:rsid w:val="0060386D"/>
    <w:rsid w:val="00604303"/>
    <w:rsid w:val="00605261"/>
    <w:rsid w:val="00605685"/>
    <w:rsid w:val="00605D33"/>
    <w:rsid w:val="0060652F"/>
    <w:rsid w:val="00606BAF"/>
    <w:rsid w:val="0060732C"/>
    <w:rsid w:val="00610203"/>
    <w:rsid w:val="006103A9"/>
    <w:rsid w:val="006105A8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4EA1"/>
    <w:rsid w:val="00615F4D"/>
    <w:rsid w:val="006164EA"/>
    <w:rsid w:val="006164FC"/>
    <w:rsid w:val="00616B40"/>
    <w:rsid w:val="00617893"/>
    <w:rsid w:val="00617B36"/>
    <w:rsid w:val="00617DFB"/>
    <w:rsid w:val="00617E90"/>
    <w:rsid w:val="00617F75"/>
    <w:rsid w:val="00620AFA"/>
    <w:rsid w:val="00620F9C"/>
    <w:rsid w:val="00621513"/>
    <w:rsid w:val="006219B1"/>
    <w:rsid w:val="00621B34"/>
    <w:rsid w:val="00621C08"/>
    <w:rsid w:val="00621FF3"/>
    <w:rsid w:val="006234A6"/>
    <w:rsid w:val="00623618"/>
    <w:rsid w:val="00623E81"/>
    <w:rsid w:val="00623E88"/>
    <w:rsid w:val="00624128"/>
    <w:rsid w:val="00624347"/>
    <w:rsid w:val="00624957"/>
    <w:rsid w:val="00625745"/>
    <w:rsid w:val="0062587F"/>
    <w:rsid w:val="00625D83"/>
    <w:rsid w:val="00626277"/>
    <w:rsid w:val="0062630D"/>
    <w:rsid w:val="00626559"/>
    <w:rsid w:val="006267EA"/>
    <w:rsid w:val="00626B0F"/>
    <w:rsid w:val="00626C4D"/>
    <w:rsid w:val="00626CB4"/>
    <w:rsid w:val="00626FFA"/>
    <w:rsid w:val="00627193"/>
    <w:rsid w:val="006273C8"/>
    <w:rsid w:val="00627701"/>
    <w:rsid w:val="0063052D"/>
    <w:rsid w:val="00630D1A"/>
    <w:rsid w:val="00630E9A"/>
    <w:rsid w:val="00631B03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6F91"/>
    <w:rsid w:val="006371E5"/>
    <w:rsid w:val="00637C4A"/>
    <w:rsid w:val="00637C7C"/>
    <w:rsid w:val="0064046B"/>
    <w:rsid w:val="006406C2"/>
    <w:rsid w:val="00640A9F"/>
    <w:rsid w:val="00641F3A"/>
    <w:rsid w:val="00642072"/>
    <w:rsid w:val="0064211D"/>
    <w:rsid w:val="006434E6"/>
    <w:rsid w:val="00643510"/>
    <w:rsid w:val="00643793"/>
    <w:rsid w:val="00643908"/>
    <w:rsid w:val="00644767"/>
    <w:rsid w:val="006451B1"/>
    <w:rsid w:val="0064677B"/>
    <w:rsid w:val="006508EE"/>
    <w:rsid w:val="00651F4D"/>
    <w:rsid w:val="006521CB"/>
    <w:rsid w:val="00652E83"/>
    <w:rsid w:val="00653194"/>
    <w:rsid w:val="006532AD"/>
    <w:rsid w:val="00653A1D"/>
    <w:rsid w:val="006542F2"/>
    <w:rsid w:val="0065497A"/>
    <w:rsid w:val="006549A5"/>
    <w:rsid w:val="00654BBF"/>
    <w:rsid w:val="0065534C"/>
    <w:rsid w:val="00655A70"/>
    <w:rsid w:val="00657D83"/>
    <w:rsid w:val="00657EAF"/>
    <w:rsid w:val="00660245"/>
    <w:rsid w:val="00660657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5E3F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6E6C"/>
    <w:rsid w:val="006776FD"/>
    <w:rsid w:val="006778A4"/>
    <w:rsid w:val="00680740"/>
    <w:rsid w:val="00680783"/>
    <w:rsid w:val="00680FEC"/>
    <w:rsid w:val="00681826"/>
    <w:rsid w:val="00681E7C"/>
    <w:rsid w:val="00682517"/>
    <w:rsid w:val="006826B7"/>
    <w:rsid w:val="006827BA"/>
    <w:rsid w:val="00683495"/>
    <w:rsid w:val="006834DB"/>
    <w:rsid w:val="006837EF"/>
    <w:rsid w:val="00684116"/>
    <w:rsid w:val="006842FC"/>
    <w:rsid w:val="0068444F"/>
    <w:rsid w:val="00684527"/>
    <w:rsid w:val="00685198"/>
    <w:rsid w:val="00686265"/>
    <w:rsid w:val="00686B1D"/>
    <w:rsid w:val="0068736A"/>
    <w:rsid w:val="006875D6"/>
    <w:rsid w:val="006875F6"/>
    <w:rsid w:val="0068775E"/>
    <w:rsid w:val="00687E15"/>
    <w:rsid w:val="0069010B"/>
    <w:rsid w:val="00690250"/>
    <w:rsid w:val="0069050F"/>
    <w:rsid w:val="0069070F"/>
    <w:rsid w:val="00690753"/>
    <w:rsid w:val="00690790"/>
    <w:rsid w:val="006915FC"/>
    <w:rsid w:val="006926E9"/>
    <w:rsid w:val="00692B04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346"/>
    <w:rsid w:val="00695904"/>
    <w:rsid w:val="006963A6"/>
    <w:rsid w:val="0069644B"/>
    <w:rsid w:val="006974B8"/>
    <w:rsid w:val="006A0561"/>
    <w:rsid w:val="006A0C56"/>
    <w:rsid w:val="006A0D15"/>
    <w:rsid w:val="006A1135"/>
    <w:rsid w:val="006A1172"/>
    <w:rsid w:val="006A11CF"/>
    <w:rsid w:val="006A1B7E"/>
    <w:rsid w:val="006A1D14"/>
    <w:rsid w:val="006A1D33"/>
    <w:rsid w:val="006A1DB0"/>
    <w:rsid w:val="006A2374"/>
    <w:rsid w:val="006A2BC5"/>
    <w:rsid w:val="006A2CA4"/>
    <w:rsid w:val="006A2F4F"/>
    <w:rsid w:val="006A323B"/>
    <w:rsid w:val="006A3752"/>
    <w:rsid w:val="006A3E18"/>
    <w:rsid w:val="006A42C7"/>
    <w:rsid w:val="006A48BC"/>
    <w:rsid w:val="006A56A8"/>
    <w:rsid w:val="006A586B"/>
    <w:rsid w:val="006A6643"/>
    <w:rsid w:val="006A6898"/>
    <w:rsid w:val="006A6A6F"/>
    <w:rsid w:val="006A6ED4"/>
    <w:rsid w:val="006A6ED8"/>
    <w:rsid w:val="006A77BB"/>
    <w:rsid w:val="006A7885"/>
    <w:rsid w:val="006B02E0"/>
    <w:rsid w:val="006B03B9"/>
    <w:rsid w:val="006B080B"/>
    <w:rsid w:val="006B0EF7"/>
    <w:rsid w:val="006B13E7"/>
    <w:rsid w:val="006B1D59"/>
    <w:rsid w:val="006B1EC1"/>
    <w:rsid w:val="006B2975"/>
    <w:rsid w:val="006B36A0"/>
    <w:rsid w:val="006B52E3"/>
    <w:rsid w:val="006B575A"/>
    <w:rsid w:val="006B58AE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6DEA"/>
    <w:rsid w:val="006C7430"/>
    <w:rsid w:val="006C7625"/>
    <w:rsid w:val="006C7706"/>
    <w:rsid w:val="006C7853"/>
    <w:rsid w:val="006C78D9"/>
    <w:rsid w:val="006C7F01"/>
    <w:rsid w:val="006D08CE"/>
    <w:rsid w:val="006D148A"/>
    <w:rsid w:val="006D1A0C"/>
    <w:rsid w:val="006D1DFC"/>
    <w:rsid w:val="006D253C"/>
    <w:rsid w:val="006D2B15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AF7"/>
    <w:rsid w:val="006D6E31"/>
    <w:rsid w:val="006D6F4E"/>
    <w:rsid w:val="006D76BD"/>
    <w:rsid w:val="006D7DE4"/>
    <w:rsid w:val="006D7F1C"/>
    <w:rsid w:val="006E08A5"/>
    <w:rsid w:val="006E1B55"/>
    <w:rsid w:val="006E20C6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560"/>
    <w:rsid w:val="006E5722"/>
    <w:rsid w:val="006E5A61"/>
    <w:rsid w:val="006E5C75"/>
    <w:rsid w:val="006E5CCB"/>
    <w:rsid w:val="006E65FE"/>
    <w:rsid w:val="006E670D"/>
    <w:rsid w:val="006E7255"/>
    <w:rsid w:val="006F0D6A"/>
    <w:rsid w:val="006F0F50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D78"/>
    <w:rsid w:val="00701E9A"/>
    <w:rsid w:val="00701F04"/>
    <w:rsid w:val="007022AF"/>
    <w:rsid w:val="00702658"/>
    <w:rsid w:val="00702691"/>
    <w:rsid w:val="00703C84"/>
    <w:rsid w:val="0070474D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3D09"/>
    <w:rsid w:val="0071443C"/>
    <w:rsid w:val="00714518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2E"/>
    <w:rsid w:val="00723A5A"/>
    <w:rsid w:val="00723D57"/>
    <w:rsid w:val="00727385"/>
    <w:rsid w:val="0073093A"/>
    <w:rsid w:val="0073093F"/>
    <w:rsid w:val="00730A3D"/>
    <w:rsid w:val="00730D05"/>
    <w:rsid w:val="00730E81"/>
    <w:rsid w:val="00731ADC"/>
    <w:rsid w:val="00731F36"/>
    <w:rsid w:val="007321E9"/>
    <w:rsid w:val="007326DD"/>
    <w:rsid w:val="00732A3A"/>
    <w:rsid w:val="00732DAF"/>
    <w:rsid w:val="00733052"/>
    <w:rsid w:val="0073331D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02D1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19E"/>
    <w:rsid w:val="00757A47"/>
    <w:rsid w:val="00757AF3"/>
    <w:rsid w:val="00757F77"/>
    <w:rsid w:val="00760A43"/>
    <w:rsid w:val="00761291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0A6"/>
    <w:rsid w:val="007703B3"/>
    <w:rsid w:val="007706BF"/>
    <w:rsid w:val="00770DF1"/>
    <w:rsid w:val="007711FC"/>
    <w:rsid w:val="00773451"/>
    <w:rsid w:val="007737EE"/>
    <w:rsid w:val="00773B09"/>
    <w:rsid w:val="00773B71"/>
    <w:rsid w:val="00774336"/>
    <w:rsid w:val="00774E13"/>
    <w:rsid w:val="007755EE"/>
    <w:rsid w:val="00775A2A"/>
    <w:rsid w:val="00776EFD"/>
    <w:rsid w:val="0077747C"/>
    <w:rsid w:val="007774AD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5A6E"/>
    <w:rsid w:val="007862FC"/>
    <w:rsid w:val="00786C64"/>
    <w:rsid w:val="0078716B"/>
    <w:rsid w:val="0078765D"/>
    <w:rsid w:val="00787A45"/>
    <w:rsid w:val="00787B3D"/>
    <w:rsid w:val="00790171"/>
    <w:rsid w:val="007902BD"/>
    <w:rsid w:val="007902F8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52AF"/>
    <w:rsid w:val="00795FCA"/>
    <w:rsid w:val="007960F3"/>
    <w:rsid w:val="00796322"/>
    <w:rsid w:val="0079765F"/>
    <w:rsid w:val="00797CD0"/>
    <w:rsid w:val="00797F0A"/>
    <w:rsid w:val="007A13BF"/>
    <w:rsid w:val="007A16BB"/>
    <w:rsid w:val="007A2116"/>
    <w:rsid w:val="007A2852"/>
    <w:rsid w:val="007A429B"/>
    <w:rsid w:val="007A435E"/>
    <w:rsid w:val="007A4B3E"/>
    <w:rsid w:val="007A5CA9"/>
    <w:rsid w:val="007A5CD1"/>
    <w:rsid w:val="007A6039"/>
    <w:rsid w:val="007A6A50"/>
    <w:rsid w:val="007A6A81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2CC6"/>
    <w:rsid w:val="007B36F9"/>
    <w:rsid w:val="007B3E99"/>
    <w:rsid w:val="007B4044"/>
    <w:rsid w:val="007B5FC2"/>
    <w:rsid w:val="007B6048"/>
    <w:rsid w:val="007B6139"/>
    <w:rsid w:val="007B614E"/>
    <w:rsid w:val="007B62D0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CE5"/>
    <w:rsid w:val="007C1F5C"/>
    <w:rsid w:val="007C2A4B"/>
    <w:rsid w:val="007C2C78"/>
    <w:rsid w:val="007C2CDF"/>
    <w:rsid w:val="007C319A"/>
    <w:rsid w:val="007C3514"/>
    <w:rsid w:val="007C379C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2DED"/>
    <w:rsid w:val="007D4019"/>
    <w:rsid w:val="007D4330"/>
    <w:rsid w:val="007D44CE"/>
    <w:rsid w:val="007D48C5"/>
    <w:rsid w:val="007D4CFC"/>
    <w:rsid w:val="007D50F0"/>
    <w:rsid w:val="007D527C"/>
    <w:rsid w:val="007D528A"/>
    <w:rsid w:val="007D540B"/>
    <w:rsid w:val="007D56C7"/>
    <w:rsid w:val="007D5A98"/>
    <w:rsid w:val="007D5E77"/>
    <w:rsid w:val="007D6540"/>
    <w:rsid w:val="007D6972"/>
    <w:rsid w:val="007D78FC"/>
    <w:rsid w:val="007D7AA9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5DB4"/>
    <w:rsid w:val="007E611B"/>
    <w:rsid w:val="007E6605"/>
    <w:rsid w:val="007E6AE9"/>
    <w:rsid w:val="007E6D33"/>
    <w:rsid w:val="007E7805"/>
    <w:rsid w:val="007E7BD0"/>
    <w:rsid w:val="007F00FE"/>
    <w:rsid w:val="007F06BB"/>
    <w:rsid w:val="007F0A44"/>
    <w:rsid w:val="007F0C23"/>
    <w:rsid w:val="007F1CB1"/>
    <w:rsid w:val="007F1CF1"/>
    <w:rsid w:val="007F1EDE"/>
    <w:rsid w:val="007F2406"/>
    <w:rsid w:val="007F2774"/>
    <w:rsid w:val="007F42AE"/>
    <w:rsid w:val="007F46B5"/>
    <w:rsid w:val="007F4801"/>
    <w:rsid w:val="007F4A53"/>
    <w:rsid w:val="007F58CD"/>
    <w:rsid w:val="007F5B20"/>
    <w:rsid w:val="007F600F"/>
    <w:rsid w:val="007F60E3"/>
    <w:rsid w:val="007F71A8"/>
    <w:rsid w:val="007F769A"/>
    <w:rsid w:val="007F7A79"/>
    <w:rsid w:val="00800183"/>
    <w:rsid w:val="0080036E"/>
    <w:rsid w:val="008006B5"/>
    <w:rsid w:val="00800BBA"/>
    <w:rsid w:val="00800E04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2DB4"/>
    <w:rsid w:val="00813348"/>
    <w:rsid w:val="008147C7"/>
    <w:rsid w:val="00814ADE"/>
    <w:rsid w:val="00815098"/>
    <w:rsid w:val="008158AB"/>
    <w:rsid w:val="00815C05"/>
    <w:rsid w:val="00816289"/>
    <w:rsid w:val="008163C4"/>
    <w:rsid w:val="00816563"/>
    <w:rsid w:val="008168AA"/>
    <w:rsid w:val="00817025"/>
    <w:rsid w:val="0082036A"/>
    <w:rsid w:val="008203F1"/>
    <w:rsid w:val="008210D9"/>
    <w:rsid w:val="008214E2"/>
    <w:rsid w:val="00821892"/>
    <w:rsid w:val="008222EA"/>
    <w:rsid w:val="0082238F"/>
    <w:rsid w:val="00822869"/>
    <w:rsid w:val="0082286D"/>
    <w:rsid w:val="00822C95"/>
    <w:rsid w:val="008234C0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232E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50C"/>
    <w:rsid w:val="0083741E"/>
    <w:rsid w:val="00837D15"/>
    <w:rsid w:val="00837F69"/>
    <w:rsid w:val="008404F4"/>
    <w:rsid w:val="00840F6E"/>
    <w:rsid w:val="00841D5F"/>
    <w:rsid w:val="00842950"/>
    <w:rsid w:val="00843634"/>
    <w:rsid w:val="00844A31"/>
    <w:rsid w:val="00845C4C"/>
    <w:rsid w:val="0084637C"/>
    <w:rsid w:val="008466FB"/>
    <w:rsid w:val="00846D12"/>
    <w:rsid w:val="00847185"/>
    <w:rsid w:val="0084725C"/>
    <w:rsid w:val="008474A4"/>
    <w:rsid w:val="00847C88"/>
    <w:rsid w:val="00850871"/>
    <w:rsid w:val="00850AD6"/>
    <w:rsid w:val="00851B5F"/>
    <w:rsid w:val="00851F44"/>
    <w:rsid w:val="00852615"/>
    <w:rsid w:val="00853345"/>
    <w:rsid w:val="00853F29"/>
    <w:rsid w:val="008549B4"/>
    <w:rsid w:val="0085582F"/>
    <w:rsid w:val="00855AD7"/>
    <w:rsid w:val="00855E67"/>
    <w:rsid w:val="00856267"/>
    <w:rsid w:val="00856490"/>
    <w:rsid w:val="008565FF"/>
    <w:rsid w:val="0085780D"/>
    <w:rsid w:val="00860215"/>
    <w:rsid w:val="0086033F"/>
    <w:rsid w:val="0086092D"/>
    <w:rsid w:val="008611CF"/>
    <w:rsid w:val="00861788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4E99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851"/>
    <w:rsid w:val="00872CDB"/>
    <w:rsid w:val="008734C1"/>
    <w:rsid w:val="0087356A"/>
    <w:rsid w:val="00873BC9"/>
    <w:rsid w:val="00874253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1EB5"/>
    <w:rsid w:val="00883107"/>
    <w:rsid w:val="00883C36"/>
    <w:rsid w:val="00883EAF"/>
    <w:rsid w:val="00885EAC"/>
    <w:rsid w:val="00886FA9"/>
    <w:rsid w:val="008870FF"/>
    <w:rsid w:val="008902A6"/>
    <w:rsid w:val="008903A1"/>
    <w:rsid w:val="00890A29"/>
    <w:rsid w:val="00890D25"/>
    <w:rsid w:val="00891CBF"/>
    <w:rsid w:val="0089358C"/>
    <w:rsid w:val="00893FDF"/>
    <w:rsid w:val="00894422"/>
    <w:rsid w:val="008945F7"/>
    <w:rsid w:val="0089481B"/>
    <w:rsid w:val="00895125"/>
    <w:rsid w:val="00895297"/>
    <w:rsid w:val="00895481"/>
    <w:rsid w:val="008957F2"/>
    <w:rsid w:val="00895AD6"/>
    <w:rsid w:val="00895B7B"/>
    <w:rsid w:val="00895FC0"/>
    <w:rsid w:val="008969A9"/>
    <w:rsid w:val="00896F3B"/>
    <w:rsid w:val="00897C95"/>
    <w:rsid w:val="00897D57"/>
    <w:rsid w:val="008A0BA7"/>
    <w:rsid w:val="008A0FF1"/>
    <w:rsid w:val="008A11B4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37AA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469B"/>
    <w:rsid w:val="008C58E0"/>
    <w:rsid w:val="008C5B48"/>
    <w:rsid w:val="008C5DF9"/>
    <w:rsid w:val="008C6AAC"/>
    <w:rsid w:val="008C6D58"/>
    <w:rsid w:val="008C734B"/>
    <w:rsid w:val="008C75A8"/>
    <w:rsid w:val="008C795E"/>
    <w:rsid w:val="008D0178"/>
    <w:rsid w:val="008D0292"/>
    <w:rsid w:val="008D08A3"/>
    <w:rsid w:val="008D11FC"/>
    <w:rsid w:val="008D177A"/>
    <w:rsid w:val="008D17DF"/>
    <w:rsid w:val="008D1D58"/>
    <w:rsid w:val="008D1EF4"/>
    <w:rsid w:val="008D219F"/>
    <w:rsid w:val="008D273B"/>
    <w:rsid w:val="008D4EA7"/>
    <w:rsid w:val="008D5FE7"/>
    <w:rsid w:val="008D61A8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29CE"/>
    <w:rsid w:val="008E381F"/>
    <w:rsid w:val="008E3BFD"/>
    <w:rsid w:val="008E446E"/>
    <w:rsid w:val="008E505B"/>
    <w:rsid w:val="008E5151"/>
    <w:rsid w:val="008E5603"/>
    <w:rsid w:val="008E5623"/>
    <w:rsid w:val="008E5B80"/>
    <w:rsid w:val="008E5ED4"/>
    <w:rsid w:val="008E62CF"/>
    <w:rsid w:val="008E64D6"/>
    <w:rsid w:val="008E6D96"/>
    <w:rsid w:val="008E7549"/>
    <w:rsid w:val="008F080F"/>
    <w:rsid w:val="008F1E61"/>
    <w:rsid w:val="008F1F21"/>
    <w:rsid w:val="008F21C2"/>
    <w:rsid w:val="008F2F65"/>
    <w:rsid w:val="008F3FBE"/>
    <w:rsid w:val="008F470E"/>
    <w:rsid w:val="008F5175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D3B"/>
    <w:rsid w:val="00902E56"/>
    <w:rsid w:val="0090367E"/>
    <w:rsid w:val="00903908"/>
    <w:rsid w:val="00904EC2"/>
    <w:rsid w:val="00905FC0"/>
    <w:rsid w:val="00906709"/>
    <w:rsid w:val="00906F31"/>
    <w:rsid w:val="00906FBA"/>
    <w:rsid w:val="00907288"/>
    <w:rsid w:val="009074D8"/>
    <w:rsid w:val="00907A34"/>
    <w:rsid w:val="0091061B"/>
    <w:rsid w:val="00911020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993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50A"/>
    <w:rsid w:val="00921D74"/>
    <w:rsid w:val="00921E78"/>
    <w:rsid w:val="00922C21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0D77"/>
    <w:rsid w:val="0093121B"/>
    <w:rsid w:val="00931363"/>
    <w:rsid w:val="00931FA0"/>
    <w:rsid w:val="009324C5"/>
    <w:rsid w:val="00932A99"/>
    <w:rsid w:val="00932D35"/>
    <w:rsid w:val="00933BB8"/>
    <w:rsid w:val="00934361"/>
    <w:rsid w:val="009344AA"/>
    <w:rsid w:val="009345B2"/>
    <w:rsid w:val="009348C5"/>
    <w:rsid w:val="0093544B"/>
    <w:rsid w:val="0093552E"/>
    <w:rsid w:val="009368F2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5FDC"/>
    <w:rsid w:val="009460AF"/>
    <w:rsid w:val="00946871"/>
    <w:rsid w:val="00946DC6"/>
    <w:rsid w:val="00946E04"/>
    <w:rsid w:val="00947C02"/>
    <w:rsid w:val="00947D0B"/>
    <w:rsid w:val="009500F5"/>
    <w:rsid w:val="009501CC"/>
    <w:rsid w:val="0095060B"/>
    <w:rsid w:val="0095184F"/>
    <w:rsid w:val="00951AD2"/>
    <w:rsid w:val="00951F40"/>
    <w:rsid w:val="009521CF"/>
    <w:rsid w:val="00952285"/>
    <w:rsid w:val="00952A34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4397"/>
    <w:rsid w:val="00955414"/>
    <w:rsid w:val="0095545F"/>
    <w:rsid w:val="00955919"/>
    <w:rsid w:val="00956364"/>
    <w:rsid w:val="009563E9"/>
    <w:rsid w:val="00956DB4"/>
    <w:rsid w:val="00957A4D"/>
    <w:rsid w:val="00957A89"/>
    <w:rsid w:val="00957F29"/>
    <w:rsid w:val="00960942"/>
    <w:rsid w:val="009616A4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38F8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2DEB"/>
    <w:rsid w:val="009835D8"/>
    <w:rsid w:val="00983729"/>
    <w:rsid w:val="00983C66"/>
    <w:rsid w:val="00985A83"/>
    <w:rsid w:val="00985ABE"/>
    <w:rsid w:val="00986B5A"/>
    <w:rsid w:val="00986C81"/>
    <w:rsid w:val="009879F3"/>
    <w:rsid w:val="00987D62"/>
    <w:rsid w:val="0099093C"/>
    <w:rsid w:val="00990BAA"/>
    <w:rsid w:val="0099111A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3B1"/>
    <w:rsid w:val="009A2DEF"/>
    <w:rsid w:val="009A55A7"/>
    <w:rsid w:val="009A593D"/>
    <w:rsid w:val="009A6096"/>
    <w:rsid w:val="009A67E0"/>
    <w:rsid w:val="009A6F53"/>
    <w:rsid w:val="009A7C8E"/>
    <w:rsid w:val="009B0021"/>
    <w:rsid w:val="009B0495"/>
    <w:rsid w:val="009B0CA0"/>
    <w:rsid w:val="009B18B4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AB4"/>
    <w:rsid w:val="009C1FE9"/>
    <w:rsid w:val="009C39D2"/>
    <w:rsid w:val="009C41DD"/>
    <w:rsid w:val="009C4771"/>
    <w:rsid w:val="009C4779"/>
    <w:rsid w:val="009C4D77"/>
    <w:rsid w:val="009C5C2E"/>
    <w:rsid w:val="009C64BF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1DB4"/>
    <w:rsid w:val="009D22AE"/>
    <w:rsid w:val="009D22C6"/>
    <w:rsid w:val="009D480D"/>
    <w:rsid w:val="009D4D6F"/>
    <w:rsid w:val="009D5258"/>
    <w:rsid w:val="009D5CC7"/>
    <w:rsid w:val="009D688D"/>
    <w:rsid w:val="009E0502"/>
    <w:rsid w:val="009E0C66"/>
    <w:rsid w:val="009E0E46"/>
    <w:rsid w:val="009E1A49"/>
    <w:rsid w:val="009E27E8"/>
    <w:rsid w:val="009E2AD4"/>
    <w:rsid w:val="009E3747"/>
    <w:rsid w:val="009E3FC2"/>
    <w:rsid w:val="009E44B2"/>
    <w:rsid w:val="009E4FCE"/>
    <w:rsid w:val="009E5BBC"/>
    <w:rsid w:val="009E5DA8"/>
    <w:rsid w:val="009E627B"/>
    <w:rsid w:val="009E6B0C"/>
    <w:rsid w:val="009F0A45"/>
    <w:rsid w:val="009F0FC7"/>
    <w:rsid w:val="009F144C"/>
    <w:rsid w:val="009F2C97"/>
    <w:rsid w:val="009F3E78"/>
    <w:rsid w:val="009F43C8"/>
    <w:rsid w:val="009F46E0"/>
    <w:rsid w:val="009F5BBE"/>
    <w:rsid w:val="009F5E3B"/>
    <w:rsid w:val="009F60BB"/>
    <w:rsid w:val="009F635F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602"/>
    <w:rsid w:val="00A049E6"/>
    <w:rsid w:val="00A04F23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3EE"/>
    <w:rsid w:val="00A12EA2"/>
    <w:rsid w:val="00A12FBA"/>
    <w:rsid w:val="00A130FF"/>
    <w:rsid w:val="00A13697"/>
    <w:rsid w:val="00A13AE5"/>
    <w:rsid w:val="00A13EF0"/>
    <w:rsid w:val="00A14620"/>
    <w:rsid w:val="00A14BA6"/>
    <w:rsid w:val="00A14E1C"/>
    <w:rsid w:val="00A1598D"/>
    <w:rsid w:val="00A15C2B"/>
    <w:rsid w:val="00A15DE3"/>
    <w:rsid w:val="00A15F85"/>
    <w:rsid w:val="00A1618A"/>
    <w:rsid w:val="00A16E60"/>
    <w:rsid w:val="00A209ED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5967"/>
    <w:rsid w:val="00A27385"/>
    <w:rsid w:val="00A27B1D"/>
    <w:rsid w:val="00A27C04"/>
    <w:rsid w:val="00A30753"/>
    <w:rsid w:val="00A30B0E"/>
    <w:rsid w:val="00A32392"/>
    <w:rsid w:val="00A32BBB"/>
    <w:rsid w:val="00A330D0"/>
    <w:rsid w:val="00A3327C"/>
    <w:rsid w:val="00A333C0"/>
    <w:rsid w:val="00A34426"/>
    <w:rsid w:val="00A3458A"/>
    <w:rsid w:val="00A34DE1"/>
    <w:rsid w:val="00A3523E"/>
    <w:rsid w:val="00A364F6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051"/>
    <w:rsid w:val="00A4336B"/>
    <w:rsid w:val="00A43827"/>
    <w:rsid w:val="00A444A3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0AD9"/>
    <w:rsid w:val="00A5286F"/>
    <w:rsid w:val="00A52A1F"/>
    <w:rsid w:val="00A538B3"/>
    <w:rsid w:val="00A53AEA"/>
    <w:rsid w:val="00A53D38"/>
    <w:rsid w:val="00A5412D"/>
    <w:rsid w:val="00A542D3"/>
    <w:rsid w:val="00A54314"/>
    <w:rsid w:val="00A55B48"/>
    <w:rsid w:val="00A55F02"/>
    <w:rsid w:val="00A56BB9"/>
    <w:rsid w:val="00A57043"/>
    <w:rsid w:val="00A57AEB"/>
    <w:rsid w:val="00A60C41"/>
    <w:rsid w:val="00A60F00"/>
    <w:rsid w:val="00A62329"/>
    <w:rsid w:val="00A632F2"/>
    <w:rsid w:val="00A63558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A55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75A"/>
    <w:rsid w:val="00A7495D"/>
    <w:rsid w:val="00A75057"/>
    <w:rsid w:val="00A7624D"/>
    <w:rsid w:val="00A76564"/>
    <w:rsid w:val="00A76837"/>
    <w:rsid w:val="00A77353"/>
    <w:rsid w:val="00A77C35"/>
    <w:rsid w:val="00A80955"/>
    <w:rsid w:val="00A80D0D"/>
    <w:rsid w:val="00A82CA9"/>
    <w:rsid w:val="00A83516"/>
    <w:rsid w:val="00A8432A"/>
    <w:rsid w:val="00A84EAF"/>
    <w:rsid w:val="00A85685"/>
    <w:rsid w:val="00A8573E"/>
    <w:rsid w:val="00A85C49"/>
    <w:rsid w:val="00A86857"/>
    <w:rsid w:val="00A874D1"/>
    <w:rsid w:val="00A877BF"/>
    <w:rsid w:val="00A8797C"/>
    <w:rsid w:val="00A879B8"/>
    <w:rsid w:val="00A87CAA"/>
    <w:rsid w:val="00A90135"/>
    <w:rsid w:val="00A902BE"/>
    <w:rsid w:val="00A90744"/>
    <w:rsid w:val="00A91E96"/>
    <w:rsid w:val="00A925E4"/>
    <w:rsid w:val="00A92C97"/>
    <w:rsid w:val="00A93210"/>
    <w:rsid w:val="00A93267"/>
    <w:rsid w:val="00A94A74"/>
    <w:rsid w:val="00A951E4"/>
    <w:rsid w:val="00A954B8"/>
    <w:rsid w:val="00A956B8"/>
    <w:rsid w:val="00A95F4D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64D"/>
    <w:rsid w:val="00AA4998"/>
    <w:rsid w:val="00AA4B82"/>
    <w:rsid w:val="00AA5DDD"/>
    <w:rsid w:val="00AA5ED7"/>
    <w:rsid w:val="00AA6928"/>
    <w:rsid w:val="00AA6C1C"/>
    <w:rsid w:val="00AA70BA"/>
    <w:rsid w:val="00AA7440"/>
    <w:rsid w:val="00AA7728"/>
    <w:rsid w:val="00AA7A4A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2A7B"/>
    <w:rsid w:val="00AB2CED"/>
    <w:rsid w:val="00AB3221"/>
    <w:rsid w:val="00AB34A3"/>
    <w:rsid w:val="00AB3DF8"/>
    <w:rsid w:val="00AB3E4A"/>
    <w:rsid w:val="00AB4B7B"/>
    <w:rsid w:val="00AB50AF"/>
    <w:rsid w:val="00AB61B5"/>
    <w:rsid w:val="00AB6A2D"/>
    <w:rsid w:val="00AB7726"/>
    <w:rsid w:val="00AB7F25"/>
    <w:rsid w:val="00AC097A"/>
    <w:rsid w:val="00AC09B8"/>
    <w:rsid w:val="00AC0A67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C08"/>
    <w:rsid w:val="00AC4FFB"/>
    <w:rsid w:val="00AC5EB8"/>
    <w:rsid w:val="00AC61D6"/>
    <w:rsid w:val="00AC6936"/>
    <w:rsid w:val="00AC7437"/>
    <w:rsid w:val="00AC76A8"/>
    <w:rsid w:val="00AD02D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594A"/>
    <w:rsid w:val="00AD6013"/>
    <w:rsid w:val="00AD6331"/>
    <w:rsid w:val="00AD6CC0"/>
    <w:rsid w:val="00AD73A4"/>
    <w:rsid w:val="00AD781E"/>
    <w:rsid w:val="00AD7B50"/>
    <w:rsid w:val="00AD7FCE"/>
    <w:rsid w:val="00AE07BF"/>
    <w:rsid w:val="00AE1A99"/>
    <w:rsid w:val="00AE1D9A"/>
    <w:rsid w:val="00AE2165"/>
    <w:rsid w:val="00AE2271"/>
    <w:rsid w:val="00AE23AC"/>
    <w:rsid w:val="00AE32E4"/>
    <w:rsid w:val="00AE39FD"/>
    <w:rsid w:val="00AE45E2"/>
    <w:rsid w:val="00AE4D38"/>
    <w:rsid w:val="00AE53BF"/>
    <w:rsid w:val="00AE5DAE"/>
    <w:rsid w:val="00AE628D"/>
    <w:rsid w:val="00AE62BA"/>
    <w:rsid w:val="00AE7BDC"/>
    <w:rsid w:val="00AF10E1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AF7F05"/>
    <w:rsid w:val="00AF7FD5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288"/>
    <w:rsid w:val="00B03693"/>
    <w:rsid w:val="00B0399D"/>
    <w:rsid w:val="00B04A47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08CF"/>
    <w:rsid w:val="00B11056"/>
    <w:rsid w:val="00B117BC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AA"/>
    <w:rsid w:val="00B16CBC"/>
    <w:rsid w:val="00B16DA6"/>
    <w:rsid w:val="00B176B1"/>
    <w:rsid w:val="00B17B81"/>
    <w:rsid w:val="00B17CD7"/>
    <w:rsid w:val="00B20541"/>
    <w:rsid w:val="00B20656"/>
    <w:rsid w:val="00B20849"/>
    <w:rsid w:val="00B20CFD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6F6"/>
    <w:rsid w:val="00B257C6"/>
    <w:rsid w:val="00B2590D"/>
    <w:rsid w:val="00B25E0D"/>
    <w:rsid w:val="00B25EC2"/>
    <w:rsid w:val="00B261FB"/>
    <w:rsid w:val="00B2675D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2D29"/>
    <w:rsid w:val="00B33C2D"/>
    <w:rsid w:val="00B33F10"/>
    <w:rsid w:val="00B343B9"/>
    <w:rsid w:val="00B34D73"/>
    <w:rsid w:val="00B34EA1"/>
    <w:rsid w:val="00B3539E"/>
    <w:rsid w:val="00B35DB9"/>
    <w:rsid w:val="00B36249"/>
    <w:rsid w:val="00B36282"/>
    <w:rsid w:val="00B36CD1"/>
    <w:rsid w:val="00B3727A"/>
    <w:rsid w:val="00B3767A"/>
    <w:rsid w:val="00B4031A"/>
    <w:rsid w:val="00B4062D"/>
    <w:rsid w:val="00B40C67"/>
    <w:rsid w:val="00B41201"/>
    <w:rsid w:val="00B4175A"/>
    <w:rsid w:val="00B41E77"/>
    <w:rsid w:val="00B42EA5"/>
    <w:rsid w:val="00B43A20"/>
    <w:rsid w:val="00B43BDC"/>
    <w:rsid w:val="00B43CB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3F2"/>
    <w:rsid w:val="00B565A7"/>
    <w:rsid w:val="00B56FB7"/>
    <w:rsid w:val="00B57044"/>
    <w:rsid w:val="00B577AA"/>
    <w:rsid w:val="00B57DE8"/>
    <w:rsid w:val="00B57E6E"/>
    <w:rsid w:val="00B60058"/>
    <w:rsid w:val="00B60873"/>
    <w:rsid w:val="00B61400"/>
    <w:rsid w:val="00B619DD"/>
    <w:rsid w:val="00B62165"/>
    <w:rsid w:val="00B62476"/>
    <w:rsid w:val="00B6273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69A3"/>
    <w:rsid w:val="00B66CA4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28F7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22ED"/>
    <w:rsid w:val="00B83926"/>
    <w:rsid w:val="00B84878"/>
    <w:rsid w:val="00B84A45"/>
    <w:rsid w:val="00B84E3D"/>
    <w:rsid w:val="00B84F3E"/>
    <w:rsid w:val="00B8504E"/>
    <w:rsid w:val="00B85A02"/>
    <w:rsid w:val="00B86F43"/>
    <w:rsid w:val="00B874AF"/>
    <w:rsid w:val="00B875FB"/>
    <w:rsid w:val="00B87A07"/>
    <w:rsid w:val="00B90513"/>
    <w:rsid w:val="00B90947"/>
    <w:rsid w:val="00B9098A"/>
    <w:rsid w:val="00B90BC5"/>
    <w:rsid w:val="00B90D15"/>
    <w:rsid w:val="00B91535"/>
    <w:rsid w:val="00B91592"/>
    <w:rsid w:val="00B926B8"/>
    <w:rsid w:val="00B92ED8"/>
    <w:rsid w:val="00B93455"/>
    <w:rsid w:val="00B93943"/>
    <w:rsid w:val="00B9402B"/>
    <w:rsid w:val="00B94B3B"/>
    <w:rsid w:val="00B94B8A"/>
    <w:rsid w:val="00B95777"/>
    <w:rsid w:val="00B959BC"/>
    <w:rsid w:val="00B95A97"/>
    <w:rsid w:val="00B969A9"/>
    <w:rsid w:val="00B97047"/>
    <w:rsid w:val="00B974E5"/>
    <w:rsid w:val="00BA025A"/>
    <w:rsid w:val="00BA1534"/>
    <w:rsid w:val="00BA1E61"/>
    <w:rsid w:val="00BA3433"/>
    <w:rsid w:val="00BA3CF5"/>
    <w:rsid w:val="00BA4DD5"/>
    <w:rsid w:val="00BA5EBA"/>
    <w:rsid w:val="00BA6132"/>
    <w:rsid w:val="00BA6279"/>
    <w:rsid w:val="00BA65B5"/>
    <w:rsid w:val="00BA66A3"/>
    <w:rsid w:val="00BA67BD"/>
    <w:rsid w:val="00BA680C"/>
    <w:rsid w:val="00BA6898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36"/>
    <w:rsid w:val="00BB6EA5"/>
    <w:rsid w:val="00BB785F"/>
    <w:rsid w:val="00BC04F5"/>
    <w:rsid w:val="00BC0707"/>
    <w:rsid w:val="00BC078C"/>
    <w:rsid w:val="00BC0C22"/>
    <w:rsid w:val="00BC12DC"/>
    <w:rsid w:val="00BC1E27"/>
    <w:rsid w:val="00BC2204"/>
    <w:rsid w:val="00BC23DA"/>
    <w:rsid w:val="00BC23E2"/>
    <w:rsid w:val="00BC2977"/>
    <w:rsid w:val="00BC3065"/>
    <w:rsid w:val="00BC3369"/>
    <w:rsid w:val="00BC351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EFA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728"/>
    <w:rsid w:val="00BD1BC7"/>
    <w:rsid w:val="00BD2AF1"/>
    <w:rsid w:val="00BD2BF8"/>
    <w:rsid w:val="00BD2CD7"/>
    <w:rsid w:val="00BD2E59"/>
    <w:rsid w:val="00BD31E2"/>
    <w:rsid w:val="00BD32ED"/>
    <w:rsid w:val="00BD33D9"/>
    <w:rsid w:val="00BD5053"/>
    <w:rsid w:val="00BD6CC5"/>
    <w:rsid w:val="00BD6E12"/>
    <w:rsid w:val="00BE1326"/>
    <w:rsid w:val="00BE17CE"/>
    <w:rsid w:val="00BE22CF"/>
    <w:rsid w:val="00BE30CB"/>
    <w:rsid w:val="00BE3167"/>
    <w:rsid w:val="00BE32A2"/>
    <w:rsid w:val="00BE3902"/>
    <w:rsid w:val="00BE3C5C"/>
    <w:rsid w:val="00BE4997"/>
    <w:rsid w:val="00BE4A43"/>
    <w:rsid w:val="00BE4B88"/>
    <w:rsid w:val="00BE50CC"/>
    <w:rsid w:val="00BE55AC"/>
    <w:rsid w:val="00BE5894"/>
    <w:rsid w:val="00BE6783"/>
    <w:rsid w:val="00BE67D7"/>
    <w:rsid w:val="00BE68DB"/>
    <w:rsid w:val="00BE6A64"/>
    <w:rsid w:val="00BE6F8B"/>
    <w:rsid w:val="00BE74DB"/>
    <w:rsid w:val="00BE7B42"/>
    <w:rsid w:val="00BE7B6E"/>
    <w:rsid w:val="00BF0DE2"/>
    <w:rsid w:val="00BF1940"/>
    <w:rsid w:val="00BF1C11"/>
    <w:rsid w:val="00BF21B0"/>
    <w:rsid w:val="00BF2784"/>
    <w:rsid w:val="00BF3918"/>
    <w:rsid w:val="00BF3F1F"/>
    <w:rsid w:val="00BF40F4"/>
    <w:rsid w:val="00BF42A1"/>
    <w:rsid w:val="00BF490E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04A"/>
    <w:rsid w:val="00C01837"/>
    <w:rsid w:val="00C01D19"/>
    <w:rsid w:val="00C028AA"/>
    <w:rsid w:val="00C039E4"/>
    <w:rsid w:val="00C03A38"/>
    <w:rsid w:val="00C03B52"/>
    <w:rsid w:val="00C05999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11"/>
    <w:rsid w:val="00C15D9D"/>
    <w:rsid w:val="00C16942"/>
    <w:rsid w:val="00C16B2C"/>
    <w:rsid w:val="00C2002D"/>
    <w:rsid w:val="00C204CC"/>
    <w:rsid w:val="00C20FF8"/>
    <w:rsid w:val="00C21700"/>
    <w:rsid w:val="00C2174D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9F6"/>
    <w:rsid w:val="00C27AEF"/>
    <w:rsid w:val="00C27EC3"/>
    <w:rsid w:val="00C27FFB"/>
    <w:rsid w:val="00C3036F"/>
    <w:rsid w:val="00C309B9"/>
    <w:rsid w:val="00C31AF1"/>
    <w:rsid w:val="00C31DC5"/>
    <w:rsid w:val="00C31FAC"/>
    <w:rsid w:val="00C32810"/>
    <w:rsid w:val="00C32DA0"/>
    <w:rsid w:val="00C32DAC"/>
    <w:rsid w:val="00C33F26"/>
    <w:rsid w:val="00C341AD"/>
    <w:rsid w:val="00C35685"/>
    <w:rsid w:val="00C35BA4"/>
    <w:rsid w:val="00C35BFA"/>
    <w:rsid w:val="00C36130"/>
    <w:rsid w:val="00C36293"/>
    <w:rsid w:val="00C362FD"/>
    <w:rsid w:val="00C36407"/>
    <w:rsid w:val="00C372C6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5503"/>
    <w:rsid w:val="00C460B3"/>
    <w:rsid w:val="00C46446"/>
    <w:rsid w:val="00C4657B"/>
    <w:rsid w:val="00C467E8"/>
    <w:rsid w:val="00C474BB"/>
    <w:rsid w:val="00C474EA"/>
    <w:rsid w:val="00C50103"/>
    <w:rsid w:val="00C50FB9"/>
    <w:rsid w:val="00C52E07"/>
    <w:rsid w:val="00C53381"/>
    <w:rsid w:val="00C53BEB"/>
    <w:rsid w:val="00C541AC"/>
    <w:rsid w:val="00C54D9A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9B7"/>
    <w:rsid w:val="00C57E6A"/>
    <w:rsid w:val="00C60472"/>
    <w:rsid w:val="00C60E48"/>
    <w:rsid w:val="00C60F42"/>
    <w:rsid w:val="00C611CE"/>
    <w:rsid w:val="00C618C7"/>
    <w:rsid w:val="00C62701"/>
    <w:rsid w:val="00C6285E"/>
    <w:rsid w:val="00C635FD"/>
    <w:rsid w:val="00C63726"/>
    <w:rsid w:val="00C637F0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0B1"/>
    <w:rsid w:val="00C7070D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646"/>
    <w:rsid w:val="00C90B4C"/>
    <w:rsid w:val="00C91179"/>
    <w:rsid w:val="00C91E71"/>
    <w:rsid w:val="00C921A6"/>
    <w:rsid w:val="00C923F3"/>
    <w:rsid w:val="00C92693"/>
    <w:rsid w:val="00C93052"/>
    <w:rsid w:val="00C938A2"/>
    <w:rsid w:val="00C938D4"/>
    <w:rsid w:val="00C9428A"/>
    <w:rsid w:val="00C943FA"/>
    <w:rsid w:val="00C9488E"/>
    <w:rsid w:val="00C95EB3"/>
    <w:rsid w:val="00C964B0"/>
    <w:rsid w:val="00C966A1"/>
    <w:rsid w:val="00C96C51"/>
    <w:rsid w:val="00C97E9F"/>
    <w:rsid w:val="00C97FA3"/>
    <w:rsid w:val="00CA0079"/>
    <w:rsid w:val="00CA00EF"/>
    <w:rsid w:val="00CA026F"/>
    <w:rsid w:val="00CA1099"/>
    <w:rsid w:val="00CA1B4B"/>
    <w:rsid w:val="00CA1DC8"/>
    <w:rsid w:val="00CA2EA4"/>
    <w:rsid w:val="00CA389D"/>
    <w:rsid w:val="00CA3B47"/>
    <w:rsid w:val="00CA3D6B"/>
    <w:rsid w:val="00CA3FE7"/>
    <w:rsid w:val="00CA4090"/>
    <w:rsid w:val="00CA4814"/>
    <w:rsid w:val="00CA503F"/>
    <w:rsid w:val="00CA50E4"/>
    <w:rsid w:val="00CA5C6B"/>
    <w:rsid w:val="00CA6223"/>
    <w:rsid w:val="00CA64EF"/>
    <w:rsid w:val="00CA6AC4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20"/>
    <w:rsid w:val="00CB1D92"/>
    <w:rsid w:val="00CB221B"/>
    <w:rsid w:val="00CB23FB"/>
    <w:rsid w:val="00CB282B"/>
    <w:rsid w:val="00CB2DB1"/>
    <w:rsid w:val="00CB4939"/>
    <w:rsid w:val="00CB556C"/>
    <w:rsid w:val="00CB5D5B"/>
    <w:rsid w:val="00CB5E20"/>
    <w:rsid w:val="00CB61D7"/>
    <w:rsid w:val="00CB652C"/>
    <w:rsid w:val="00CB791F"/>
    <w:rsid w:val="00CB795E"/>
    <w:rsid w:val="00CB7D32"/>
    <w:rsid w:val="00CC000D"/>
    <w:rsid w:val="00CC01F6"/>
    <w:rsid w:val="00CC034A"/>
    <w:rsid w:val="00CC06E2"/>
    <w:rsid w:val="00CC0EBC"/>
    <w:rsid w:val="00CC1E25"/>
    <w:rsid w:val="00CC22D9"/>
    <w:rsid w:val="00CC2C81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0A4"/>
    <w:rsid w:val="00CC7347"/>
    <w:rsid w:val="00CC74CE"/>
    <w:rsid w:val="00CC79C9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4D22"/>
    <w:rsid w:val="00CD563F"/>
    <w:rsid w:val="00CD58B0"/>
    <w:rsid w:val="00CD5C89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40A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1E18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08F"/>
    <w:rsid w:val="00D11774"/>
    <w:rsid w:val="00D118B8"/>
    <w:rsid w:val="00D1194A"/>
    <w:rsid w:val="00D11A21"/>
    <w:rsid w:val="00D11FB3"/>
    <w:rsid w:val="00D138EC"/>
    <w:rsid w:val="00D1468F"/>
    <w:rsid w:val="00D148D5"/>
    <w:rsid w:val="00D14F44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1DB7"/>
    <w:rsid w:val="00D226C4"/>
    <w:rsid w:val="00D227E7"/>
    <w:rsid w:val="00D22B66"/>
    <w:rsid w:val="00D22D4A"/>
    <w:rsid w:val="00D22D6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F2C"/>
    <w:rsid w:val="00D32740"/>
    <w:rsid w:val="00D32905"/>
    <w:rsid w:val="00D32C3A"/>
    <w:rsid w:val="00D33026"/>
    <w:rsid w:val="00D3314A"/>
    <w:rsid w:val="00D33491"/>
    <w:rsid w:val="00D340E9"/>
    <w:rsid w:val="00D34EBE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2BB5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2CED"/>
    <w:rsid w:val="00D532EA"/>
    <w:rsid w:val="00D53BCA"/>
    <w:rsid w:val="00D544B3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1F4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A11"/>
    <w:rsid w:val="00D80CD2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144"/>
    <w:rsid w:val="00D943EB"/>
    <w:rsid w:val="00D94482"/>
    <w:rsid w:val="00D95403"/>
    <w:rsid w:val="00D95D3F"/>
    <w:rsid w:val="00D95D74"/>
    <w:rsid w:val="00D95D78"/>
    <w:rsid w:val="00D95E6E"/>
    <w:rsid w:val="00D95FF4"/>
    <w:rsid w:val="00D9609C"/>
    <w:rsid w:val="00D9610A"/>
    <w:rsid w:val="00D965D3"/>
    <w:rsid w:val="00D96C58"/>
    <w:rsid w:val="00D96C94"/>
    <w:rsid w:val="00D96FAB"/>
    <w:rsid w:val="00D97033"/>
    <w:rsid w:val="00D9786B"/>
    <w:rsid w:val="00DA0792"/>
    <w:rsid w:val="00DA169B"/>
    <w:rsid w:val="00DA18AC"/>
    <w:rsid w:val="00DA192F"/>
    <w:rsid w:val="00DA262C"/>
    <w:rsid w:val="00DA2743"/>
    <w:rsid w:val="00DA3B0C"/>
    <w:rsid w:val="00DA3E33"/>
    <w:rsid w:val="00DA631B"/>
    <w:rsid w:val="00DA76A4"/>
    <w:rsid w:val="00DA7C7A"/>
    <w:rsid w:val="00DB1549"/>
    <w:rsid w:val="00DB26C1"/>
    <w:rsid w:val="00DB2A1E"/>
    <w:rsid w:val="00DB33DA"/>
    <w:rsid w:val="00DB419B"/>
    <w:rsid w:val="00DB438B"/>
    <w:rsid w:val="00DB43DF"/>
    <w:rsid w:val="00DB4510"/>
    <w:rsid w:val="00DB4697"/>
    <w:rsid w:val="00DB4D0F"/>
    <w:rsid w:val="00DB4F83"/>
    <w:rsid w:val="00DB5051"/>
    <w:rsid w:val="00DB509C"/>
    <w:rsid w:val="00DB51FF"/>
    <w:rsid w:val="00DB52A3"/>
    <w:rsid w:val="00DB58DF"/>
    <w:rsid w:val="00DB5BB0"/>
    <w:rsid w:val="00DB5C38"/>
    <w:rsid w:val="00DB6924"/>
    <w:rsid w:val="00DB6AFD"/>
    <w:rsid w:val="00DB74D9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991"/>
    <w:rsid w:val="00DC7EC2"/>
    <w:rsid w:val="00DD0835"/>
    <w:rsid w:val="00DD0E5A"/>
    <w:rsid w:val="00DD11BF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9B9"/>
    <w:rsid w:val="00DE0A35"/>
    <w:rsid w:val="00DE0C21"/>
    <w:rsid w:val="00DE10DE"/>
    <w:rsid w:val="00DE10EF"/>
    <w:rsid w:val="00DE141B"/>
    <w:rsid w:val="00DE1A38"/>
    <w:rsid w:val="00DE1BD1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6E5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1B0F"/>
    <w:rsid w:val="00E020E2"/>
    <w:rsid w:val="00E028B2"/>
    <w:rsid w:val="00E02F0C"/>
    <w:rsid w:val="00E0317D"/>
    <w:rsid w:val="00E03349"/>
    <w:rsid w:val="00E0376C"/>
    <w:rsid w:val="00E03C02"/>
    <w:rsid w:val="00E040FF"/>
    <w:rsid w:val="00E043D4"/>
    <w:rsid w:val="00E05A59"/>
    <w:rsid w:val="00E05FEA"/>
    <w:rsid w:val="00E062BC"/>
    <w:rsid w:val="00E06458"/>
    <w:rsid w:val="00E066FD"/>
    <w:rsid w:val="00E06839"/>
    <w:rsid w:val="00E10137"/>
    <w:rsid w:val="00E107CD"/>
    <w:rsid w:val="00E10C26"/>
    <w:rsid w:val="00E11A5E"/>
    <w:rsid w:val="00E12C19"/>
    <w:rsid w:val="00E12F07"/>
    <w:rsid w:val="00E13751"/>
    <w:rsid w:val="00E14365"/>
    <w:rsid w:val="00E14367"/>
    <w:rsid w:val="00E1511A"/>
    <w:rsid w:val="00E152C2"/>
    <w:rsid w:val="00E1575A"/>
    <w:rsid w:val="00E15D57"/>
    <w:rsid w:val="00E15D8A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9E8"/>
    <w:rsid w:val="00E25001"/>
    <w:rsid w:val="00E25C75"/>
    <w:rsid w:val="00E263EE"/>
    <w:rsid w:val="00E26405"/>
    <w:rsid w:val="00E268C2"/>
    <w:rsid w:val="00E26A62"/>
    <w:rsid w:val="00E26A85"/>
    <w:rsid w:val="00E26F59"/>
    <w:rsid w:val="00E27940"/>
    <w:rsid w:val="00E300E8"/>
    <w:rsid w:val="00E308B4"/>
    <w:rsid w:val="00E31894"/>
    <w:rsid w:val="00E32044"/>
    <w:rsid w:val="00E32599"/>
    <w:rsid w:val="00E32A2D"/>
    <w:rsid w:val="00E32C3F"/>
    <w:rsid w:val="00E34286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5C1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5EF7"/>
    <w:rsid w:val="00E46915"/>
    <w:rsid w:val="00E46BE2"/>
    <w:rsid w:val="00E46C26"/>
    <w:rsid w:val="00E47237"/>
    <w:rsid w:val="00E47382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A0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1EB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1A63"/>
    <w:rsid w:val="00E71E33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A5C"/>
    <w:rsid w:val="00E83C14"/>
    <w:rsid w:val="00E840F4"/>
    <w:rsid w:val="00E844FB"/>
    <w:rsid w:val="00E84588"/>
    <w:rsid w:val="00E8481A"/>
    <w:rsid w:val="00E859AD"/>
    <w:rsid w:val="00E859EF"/>
    <w:rsid w:val="00E865AD"/>
    <w:rsid w:val="00E8668F"/>
    <w:rsid w:val="00E866A8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1EF5"/>
    <w:rsid w:val="00EA2305"/>
    <w:rsid w:val="00EA2904"/>
    <w:rsid w:val="00EA36FD"/>
    <w:rsid w:val="00EA3FA7"/>
    <w:rsid w:val="00EA43AC"/>
    <w:rsid w:val="00EA44FD"/>
    <w:rsid w:val="00EA4E3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159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9DE"/>
    <w:rsid w:val="00EB5FDC"/>
    <w:rsid w:val="00EB694D"/>
    <w:rsid w:val="00EB6B15"/>
    <w:rsid w:val="00EB7502"/>
    <w:rsid w:val="00EB7E22"/>
    <w:rsid w:val="00EC002A"/>
    <w:rsid w:val="00EC0CC6"/>
    <w:rsid w:val="00EC1758"/>
    <w:rsid w:val="00EC19F0"/>
    <w:rsid w:val="00EC1BC7"/>
    <w:rsid w:val="00EC217B"/>
    <w:rsid w:val="00EC2B0E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BB6"/>
    <w:rsid w:val="00ED4C11"/>
    <w:rsid w:val="00ED4C7F"/>
    <w:rsid w:val="00ED54BA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407"/>
    <w:rsid w:val="00EE2610"/>
    <w:rsid w:val="00EE2F18"/>
    <w:rsid w:val="00EE3469"/>
    <w:rsid w:val="00EE3DC4"/>
    <w:rsid w:val="00EE432D"/>
    <w:rsid w:val="00EE481B"/>
    <w:rsid w:val="00EE4F25"/>
    <w:rsid w:val="00EE5294"/>
    <w:rsid w:val="00EE5435"/>
    <w:rsid w:val="00EE58FC"/>
    <w:rsid w:val="00EE5DE5"/>
    <w:rsid w:val="00EE5E52"/>
    <w:rsid w:val="00EE646C"/>
    <w:rsid w:val="00EE6696"/>
    <w:rsid w:val="00EE6AB7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053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929"/>
    <w:rsid w:val="00EF7A2A"/>
    <w:rsid w:val="00EF7B16"/>
    <w:rsid w:val="00F0076A"/>
    <w:rsid w:val="00F00FD8"/>
    <w:rsid w:val="00F012F3"/>
    <w:rsid w:val="00F0131B"/>
    <w:rsid w:val="00F01BB0"/>
    <w:rsid w:val="00F0220C"/>
    <w:rsid w:val="00F0377F"/>
    <w:rsid w:val="00F05558"/>
    <w:rsid w:val="00F06462"/>
    <w:rsid w:val="00F06AA2"/>
    <w:rsid w:val="00F06C73"/>
    <w:rsid w:val="00F06F21"/>
    <w:rsid w:val="00F07D52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3FEA"/>
    <w:rsid w:val="00F14163"/>
    <w:rsid w:val="00F14217"/>
    <w:rsid w:val="00F1524B"/>
    <w:rsid w:val="00F15293"/>
    <w:rsid w:val="00F154DB"/>
    <w:rsid w:val="00F15EB6"/>
    <w:rsid w:val="00F1679A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2DDE"/>
    <w:rsid w:val="00F22FB7"/>
    <w:rsid w:val="00F2329C"/>
    <w:rsid w:val="00F23E1B"/>
    <w:rsid w:val="00F242FA"/>
    <w:rsid w:val="00F24854"/>
    <w:rsid w:val="00F24A1C"/>
    <w:rsid w:val="00F25800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195"/>
    <w:rsid w:val="00F318A0"/>
    <w:rsid w:val="00F31E33"/>
    <w:rsid w:val="00F31E8E"/>
    <w:rsid w:val="00F32263"/>
    <w:rsid w:val="00F32394"/>
    <w:rsid w:val="00F32A45"/>
    <w:rsid w:val="00F32B77"/>
    <w:rsid w:val="00F32C06"/>
    <w:rsid w:val="00F335E3"/>
    <w:rsid w:val="00F33975"/>
    <w:rsid w:val="00F34E8A"/>
    <w:rsid w:val="00F35475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DD8"/>
    <w:rsid w:val="00F43E99"/>
    <w:rsid w:val="00F441B7"/>
    <w:rsid w:val="00F448CF"/>
    <w:rsid w:val="00F44DA1"/>
    <w:rsid w:val="00F457E7"/>
    <w:rsid w:val="00F465ED"/>
    <w:rsid w:val="00F467DB"/>
    <w:rsid w:val="00F46ADC"/>
    <w:rsid w:val="00F46E8E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53C0"/>
    <w:rsid w:val="00F56A8E"/>
    <w:rsid w:val="00F57A1D"/>
    <w:rsid w:val="00F57B7F"/>
    <w:rsid w:val="00F57C84"/>
    <w:rsid w:val="00F60594"/>
    <w:rsid w:val="00F60EE2"/>
    <w:rsid w:val="00F611C9"/>
    <w:rsid w:val="00F615BD"/>
    <w:rsid w:val="00F61762"/>
    <w:rsid w:val="00F61A63"/>
    <w:rsid w:val="00F622CE"/>
    <w:rsid w:val="00F62583"/>
    <w:rsid w:val="00F6394B"/>
    <w:rsid w:val="00F6418F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7A3"/>
    <w:rsid w:val="00F70864"/>
    <w:rsid w:val="00F70E4F"/>
    <w:rsid w:val="00F70F60"/>
    <w:rsid w:val="00F714AA"/>
    <w:rsid w:val="00F714D7"/>
    <w:rsid w:val="00F71C78"/>
    <w:rsid w:val="00F754DC"/>
    <w:rsid w:val="00F7550A"/>
    <w:rsid w:val="00F76317"/>
    <w:rsid w:val="00F76462"/>
    <w:rsid w:val="00F76E3B"/>
    <w:rsid w:val="00F779E2"/>
    <w:rsid w:val="00F77BB7"/>
    <w:rsid w:val="00F77D17"/>
    <w:rsid w:val="00F77F0C"/>
    <w:rsid w:val="00F80919"/>
    <w:rsid w:val="00F81C5A"/>
    <w:rsid w:val="00F81F60"/>
    <w:rsid w:val="00F820BC"/>
    <w:rsid w:val="00F821AF"/>
    <w:rsid w:val="00F825E1"/>
    <w:rsid w:val="00F827B4"/>
    <w:rsid w:val="00F82F80"/>
    <w:rsid w:val="00F837B4"/>
    <w:rsid w:val="00F83B9E"/>
    <w:rsid w:val="00F83DF7"/>
    <w:rsid w:val="00F842E2"/>
    <w:rsid w:val="00F84EDB"/>
    <w:rsid w:val="00F8569E"/>
    <w:rsid w:val="00F85CBC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3E2"/>
    <w:rsid w:val="00F95BEE"/>
    <w:rsid w:val="00F9691A"/>
    <w:rsid w:val="00F96AEE"/>
    <w:rsid w:val="00F9727F"/>
    <w:rsid w:val="00FA0100"/>
    <w:rsid w:val="00FA0101"/>
    <w:rsid w:val="00FA09FE"/>
    <w:rsid w:val="00FA0AE7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95D"/>
    <w:rsid w:val="00FA3ABF"/>
    <w:rsid w:val="00FA420B"/>
    <w:rsid w:val="00FA4BEB"/>
    <w:rsid w:val="00FA4D11"/>
    <w:rsid w:val="00FA4D4C"/>
    <w:rsid w:val="00FA4FC5"/>
    <w:rsid w:val="00FA574B"/>
    <w:rsid w:val="00FA57FA"/>
    <w:rsid w:val="00FA5898"/>
    <w:rsid w:val="00FA59AD"/>
    <w:rsid w:val="00FA5E1B"/>
    <w:rsid w:val="00FA60D2"/>
    <w:rsid w:val="00FA691E"/>
    <w:rsid w:val="00FA6E70"/>
    <w:rsid w:val="00FA778A"/>
    <w:rsid w:val="00FA7A1E"/>
    <w:rsid w:val="00FA7D1E"/>
    <w:rsid w:val="00FB071C"/>
    <w:rsid w:val="00FB0C8C"/>
    <w:rsid w:val="00FB10EA"/>
    <w:rsid w:val="00FB17C3"/>
    <w:rsid w:val="00FB18D0"/>
    <w:rsid w:val="00FB264A"/>
    <w:rsid w:val="00FB2757"/>
    <w:rsid w:val="00FB2AFF"/>
    <w:rsid w:val="00FB2E54"/>
    <w:rsid w:val="00FB32EB"/>
    <w:rsid w:val="00FB3737"/>
    <w:rsid w:val="00FB393A"/>
    <w:rsid w:val="00FB3946"/>
    <w:rsid w:val="00FB3AB9"/>
    <w:rsid w:val="00FB3C82"/>
    <w:rsid w:val="00FB3F0D"/>
    <w:rsid w:val="00FB3F44"/>
    <w:rsid w:val="00FB4C05"/>
    <w:rsid w:val="00FB4C2A"/>
    <w:rsid w:val="00FB5006"/>
    <w:rsid w:val="00FB5B82"/>
    <w:rsid w:val="00FB66A3"/>
    <w:rsid w:val="00FB6750"/>
    <w:rsid w:val="00FB6AE0"/>
    <w:rsid w:val="00FB6DF5"/>
    <w:rsid w:val="00FB701B"/>
    <w:rsid w:val="00FB765F"/>
    <w:rsid w:val="00FB76C6"/>
    <w:rsid w:val="00FB79DD"/>
    <w:rsid w:val="00FB7B10"/>
    <w:rsid w:val="00FC06BE"/>
    <w:rsid w:val="00FC070B"/>
    <w:rsid w:val="00FC0B31"/>
    <w:rsid w:val="00FC19A7"/>
    <w:rsid w:val="00FC262B"/>
    <w:rsid w:val="00FC382F"/>
    <w:rsid w:val="00FC3A7E"/>
    <w:rsid w:val="00FC3C74"/>
    <w:rsid w:val="00FC3F95"/>
    <w:rsid w:val="00FC3F9A"/>
    <w:rsid w:val="00FC41E8"/>
    <w:rsid w:val="00FC4BD4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9A"/>
    <w:rsid w:val="00FD28D5"/>
    <w:rsid w:val="00FD3364"/>
    <w:rsid w:val="00FD36B0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0ECF"/>
    <w:rsid w:val="00FE1096"/>
    <w:rsid w:val="00FE1C2C"/>
    <w:rsid w:val="00FE1F4C"/>
    <w:rsid w:val="00FE2D5C"/>
    <w:rsid w:val="00FE2F49"/>
    <w:rsid w:val="00FE32DB"/>
    <w:rsid w:val="00FE40BD"/>
    <w:rsid w:val="00FE417B"/>
    <w:rsid w:val="00FE41CD"/>
    <w:rsid w:val="00FE470A"/>
    <w:rsid w:val="00FE4A27"/>
    <w:rsid w:val="00FE4B0D"/>
    <w:rsid w:val="00FE4B6C"/>
    <w:rsid w:val="00FE4E65"/>
    <w:rsid w:val="00FE5E91"/>
    <w:rsid w:val="00FE6464"/>
    <w:rsid w:val="00FE6CA8"/>
    <w:rsid w:val="00FE6E29"/>
    <w:rsid w:val="00FE7435"/>
    <w:rsid w:val="00FE7786"/>
    <w:rsid w:val="00FE7BBC"/>
    <w:rsid w:val="00FE7C63"/>
    <w:rsid w:val="00FF09E6"/>
    <w:rsid w:val="00FF1EC5"/>
    <w:rsid w:val="00FF294B"/>
    <w:rsid w:val="00FF29AB"/>
    <w:rsid w:val="00FF400C"/>
    <w:rsid w:val="00FF4A9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  <w:rsid w:val="00FF7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F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9ED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basedOn w:val="a1"/>
    <w:next w:val="a7"/>
    <w:uiPriority w:val="59"/>
    <w:rsid w:val="00600B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600B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-a">
    <w:name w:val="pt-a"/>
    <w:basedOn w:val="a"/>
    <w:rsid w:val="004024A5"/>
    <w:pPr>
      <w:suppressAutoHyphens w:val="0"/>
      <w:overflowPunct/>
      <w:spacing w:before="100" w:beforeAutospacing="1" w:after="100" w:afterAutospacing="1"/>
    </w:pPr>
    <w:rPr>
      <w:lang w:eastAsia="ru-RU"/>
    </w:rPr>
  </w:style>
  <w:style w:type="character" w:customStyle="1" w:styleId="pt-a0">
    <w:name w:val="pt-a0"/>
    <w:basedOn w:val="a0"/>
    <w:rsid w:val="004024A5"/>
  </w:style>
  <w:style w:type="character" w:customStyle="1" w:styleId="pt-000000">
    <w:name w:val="pt-000000"/>
    <w:basedOn w:val="a0"/>
    <w:rsid w:val="004024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97875-FB5A-4C8B-868D-08F8ECE40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5662</TotalTime>
  <Pages>6</Pages>
  <Words>2342</Words>
  <Characters>13353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Острешкина Наталья Иосифовна</cp:lastModifiedBy>
  <cp:revision>1011</cp:revision>
  <cp:lastPrinted>2021-05-12T04:02:00Z</cp:lastPrinted>
  <dcterms:created xsi:type="dcterms:W3CDTF">2021-01-26T06:04:00Z</dcterms:created>
  <dcterms:modified xsi:type="dcterms:W3CDTF">2024-12-20T13:42:00Z</dcterms:modified>
</cp:coreProperties>
</file>