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Кому: Членам </w:t>
      </w:r>
      <w:r w:rsidR="009926F2" w:rsidRPr="0001265E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 w:rsidRPr="0001265E">
        <w:rPr>
          <w:sz w:val="26"/>
          <w:szCs w:val="26"/>
        </w:rPr>
        <w:t xml:space="preserve"> (далее – Общественный совет)</w:t>
      </w:r>
      <w:r w:rsidRPr="0001265E">
        <w:rPr>
          <w:sz w:val="26"/>
          <w:szCs w:val="26"/>
        </w:rPr>
        <w:t>:</w:t>
      </w: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</w:p>
    <w:p w:rsidR="009E366A" w:rsidRPr="0001265E" w:rsidRDefault="009E366A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Ходулаповой</w:t>
      </w:r>
      <w:proofErr w:type="spellEnd"/>
      <w:r w:rsidRPr="0001265E">
        <w:rPr>
          <w:sz w:val="26"/>
          <w:szCs w:val="26"/>
        </w:rPr>
        <w:t xml:space="preserve"> Алене Евгеньевне, </w:t>
      </w:r>
      <w:r w:rsidR="001B1856">
        <w:rPr>
          <w:sz w:val="26"/>
          <w:szCs w:val="26"/>
        </w:rPr>
        <w:t xml:space="preserve">первому </w:t>
      </w:r>
      <w:r w:rsidRPr="0001265E">
        <w:rPr>
          <w:sz w:val="26"/>
          <w:szCs w:val="26"/>
        </w:rPr>
        <w:t>заместителю главы города Покачи;</w:t>
      </w:r>
    </w:p>
    <w:p w:rsidR="00C86703" w:rsidRPr="0001265E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Волосниковой</w:t>
      </w:r>
      <w:proofErr w:type="spellEnd"/>
      <w:r w:rsidRPr="0001265E">
        <w:rPr>
          <w:sz w:val="26"/>
          <w:szCs w:val="26"/>
        </w:rPr>
        <w:t xml:space="preserve"> Лилии Владимировне, жителю города Покачи</w:t>
      </w:r>
      <w:r w:rsidR="009926F2" w:rsidRPr="0001265E">
        <w:rPr>
          <w:sz w:val="26"/>
          <w:szCs w:val="26"/>
        </w:rPr>
        <w:t>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01265E">
        <w:rPr>
          <w:sz w:val="26"/>
          <w:szCs w:val="26"/>
        </w:rPr>
        <w:t>Скловской Елене Евгеньевне, жителю города Покачи;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Ледневой</w:t>
      </w:r>
      <w:proofErr w:type="spellEnd"/>
      <w:r w:rsidRPr="0001265E">
        <w:rPr>
          <w:sz w:val="26"/>
          <w:szCs w:val="26"/>
        </w:rPr>
        <w:t xml:space="preserve"> Анне Александровне,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Самойлюк</w:t>
      </w:r>
      <w:proofErr w:type="spellEnd"/>
      <w:r w:rsidRPr="0001265E">
        <w:rPr>
          <w:sz w:val="26"/>
          <w:szCs w:val="26"/>
        </w:rPr>
        <w:t xml:space="preserve"> Наталье Евгеньевне</w:t>
      </w:r>
      <w:r w:rsidR="009926F2" w:rsidRPr="0001265E">
        <w:rPr>
          <w:sz w:val="26"/>
          <w:szCs w:val="26"/>
        </w:rPr>
        <w:t>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Галимовой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Ильмире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Ильдусовне</w:t>
      </w:r>
      <w:proofErr w:type="spellEnd"/>
      <w:r w:rsidR="00E61CA7" w:rsidRPr="0001265E">
        <w:rPr>
          <w:sz w:val="26"/>
          <w:szCs w:val="26"/>
        </w:rPr>
        <w:t>, жителю города Покачи</w:t>
      </w:r>
      <w:r w:rsidR="0028734D" w:rsidRPr="0001265E">
        <w:rPr>
          <w:sz w:val="26"/>
          <w:szCs w:val="26"/>
        </w:rPr>
        <w:t>;</w:t>
      </w:r>
    </w:p>
    <w:p w:rsidR="00595ECD" w:rsidRPr="00595ECD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595ECD">
        <w:rPr>
          <w:sz w:val="26"/>
          <w:szCs w:val="26"/>
        </w:rPr>
        <w:t>Пьянковой Татьяне Алек</w:t>
      </w:r>
      <w:r w:rsidR="00595ECD" w:rsidRPr="00595ECD">
        <w:rPr>
          <w:sz w:val="26"/>
          <w:szCs w:val="26"/>
        </w:rPr>
        <w:t>сандровне, жителю города Покачи;</w:t>
      </w:r>
      <w:r w:rsidR="00595ECD" w:rsidRPr="00595ECD">
        <w:rPr>
          <w:sz w:val="24"/>
          <w:szCs w:val="24"/>
        </w:rPr>
        <w:t xml:space="preserve"> </w:t>
      </w:r>
    </w:p>
    <w:p w:rsidR="0028734D" w:rsidRDefault="00595ECD" w:rsidP="00595ECD">
      <w:pPr>
        <w:numPr>
          <w:ilvl w:val="0"/>
          <w:numId w:val="1"/>
        </w:numPr>
        <w:tabs>
          <w:tab w:val="left" w:pos="284"/>
        </w:tabs>
        <w:ind w:left="284" w:right="-1" w:hanging="284"/>
        <w:jc w:val="both"/>
        <w:rPr>
          <w:sz w:val="26"/>
          <w:szCs w:val="26"/>
        </w:rPr>
      </w:pPr>
      <w:r w:rsidRPr="00595ECD">
        <w:rPr>
          <w:sz w:val="26"/>
          <w:szCs w:val="26"/>
        </w:rPr>
        <w:t>Стояновой Наталье Леонидовне, нача</w:t>
      </w:r>
      <w:r>
        <w:rPr>
          <w:sz w:val="26"/>
          <w:szCs w:val="26"/>
        </w:rPr>
        <w:t xml:space="preserve">льнику управления муниципальной </w:t>
      </w:r>
      <w:r w:rsidR="00EF2FF2">
        <w:rPr>
          <w:sz w:val="26"/>
          <w:szCs w:val="26"/>
        </w:rPr>
        <w:t>собственности КУМИ:</w:t>
      </w:r>
    </w:p>
    <w:p w:rsidR="00EF2FF2" w:rsidRPr="00EF2FF2" w:rsidRDefault="00EF2FF2" w:rsidP="00EF2FF2">
      <w:pPr>
        <w:numPr>
          <w:ilvl w:val="0"/>
          <w:numId w:val="1"/>
        </w:numPr>
        <w:tabs>
          <w:tab w:val="left" w:pos="284"/>
        </w:tabs>
        <w:ind w:left="284" w:right="-1" w:hanging="284"/>
        <w:jc w:val="both"/>
        <w:rPr>
          <w:sz w:val="26"/>
          <w:szCs w:val="26"/>
        </w:rPr>
      </w:pPr>
      <w:r w:rsidRPr="00EF2FF2">
        <w:rPr>
          <w:sz w:val="26"/>
          <w:szCs w:val="26"/>
        </w:rPr>
        <w:t xml:space="preserve">Кравченко Елене Евгеньевне, заместителю начальника </w:t>
      </w:r>
      <w:r>
        <w:rPr>
          <w:sz w:val="26"/>
          <w:szCs w:val="26"/>
        </w:rPr>
        <w:t>у</w:t>
      </w:r>
      <w:r w:rsidRPr="00EF2FF2">
        <w:rPr>
          <w:sz w:val="26"/>
          <w:szCs w:val="26"/>
        </w:rPr>
        <w:t>правлени</w:t>
      </w:r>
      <w:r>
        <w:rPr>
          <w:sz w:val="26"/>
          <w:szCs w:val="26"/>
        </w:rPr>
        <w:t>я</w:t>
      </w:r>
      <w:r w:rsidRPr="00EF2FF2">
        <w:rPr>
          <w:sz w:val="26"/>
          <w:szCs w:val="26"/>
        </w:rPr>
        <w:t xml:space="preserve">  по вопросам  безопасности,  гражданской обороны  и чрезвычайных  ситуаций</w:t>
      </w:r>
      <w:r>
        <w:rPr>
          <w:sz w:val="26"/>
          <w:szCs w:val="26"/>
        </w:rPr>
        <w:t>.</w:t>
      </w:r>
    </w:p>
    <w:p w:rsidR="00C86703" w:rsidRPr="00356C88" w:rsidRDefault="00941A23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01265E" w:rsidRDefault="00C86703" w:rsidP="00E01326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От кого: </w:t>
      </w:r>
      <w:r w:rsidR="009E366A" w:rsidRPr="0001265E">
        <w:rPr>
          <w:sz w:val="26"/>
          <w:szCs w:val="26"/>
        </w:rPr>
        <w:t>Беляевой Екатерины Владимировны</w:t>
      </w:r>
      <w:r w:rsidR="00E61CA7" w:rsidRPr="0001265E">
        <w:rPr>
          <w:sz w:val="26"/>
          <w:szCs w:val="26"/>
        </w:rPr>
        <w:t xml:space="preserve">, секретаря </w:t>
      </w:r>
      <w:r w:rsidR="00390D6A" w:rsidRPr="0001265E">
        <w:rPr>
          <w:sz w:val="26"/>
          <w:szCs w:val="26"/>
        </w:rPr>
        <w:t>О</w:t>
      </w:r>
      <w:r w:rsidR="00E61CA7" w:rsidRPr="0001265E">
        <w:rPr>
          <w:sz w:val="26"/>
          <w:szCs w:val="26"/>
        </w:rPr>
        <w:t>бщественного совета</w:t>
      </w:r>
    </w:p>
    <w:p w:rsidR="007F2B4D" w:rsidRPr="0001265E" w:rsidRDefault="007F2B4D" w:rsidP="00E01326">
      <w:pPr>
        <w:ind w:right="-1"/>
        <w:jc w:val="both"/>
        <w:rPr>
          <w:sz w:val="26"/>
          <w:szCs w:val="26"/>
        </w:rPr>
      </w:pPr>
    </w:p>
    <w:p w:rsidR="0001265E" w:rsidRPr="0001265E" w:rsidRDefault="0001265E" w:rsidP="0001265E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Дата, время и место проведения: </w:t>
      </w:r>
      <w:r w:rsidRPr="0001265E">
        <w:rPr>
          <w:sz w:val="26"/>
          <w:szCs w:val="26"/>
          <w:u w:val="single"/>
        </w:rPr>
        <w:t xml:space="preserve"> «</w:t>
      </w:r>
      <w:r w:rsidR="001B1856">
        <w:rPr>
          <w:sz w:val="26"/>
          <w:szCs w:val="26"/>
          <w:u w:val="single"/>
        </w:rPr>
        <w:t>30</w:t>
      </w:r>
      <w:r w:rsidRPr="0001265E">
        <w:rPr>
          <w:sz w:val="26"/>
          <w:szCs w:val="26"/>
          <w:u w:val="single"/>
        </w:rPr>
        <w:t xml:space="preserve">» </w:t>
      </w:r>
      <w:r w:rsidR="001B1856">
        <w:rPr>
          <w:sz w:val="26"/>
          <w:szCs w:val="26"/>
          <w:u w:val="single"/>
        </w:rPr>
        <w:t>сентября</w:t>
      </w:r>
      <w:r w:rsidRPr="0001265E">
        <w:rPr>
          <w:sz w:val="26"/>
          <w:szCs w:val="26"/>
          <w:u w:val="single"/>
        </w:rPr>
        <w:t xml:space="preserve"> 2019 года в «17:30» часов</w:t>
      </w:r>
      <w:r w:rsidRPr="0001265E">
        <w:rPr>
          <w:sz w:val="26"/>
          <w:szCs w:val="26"/>
        </w:rPr>
        <w:t xml:space="preserve"> в кабинете №100 (1 этаж) администрации города Покачи, находящейся по адресу: </w:t>
      </w:r>
      <w:proofErr w:type="spellStart"/>
      <w:r w:rsidRPr="0001265E">
        <w:rPr>
          <w:sz w:val="26"/>
          <w:szCs w:val="26"/>
        </w:rPr>
        <w:t>г</w:t>
      </w:r>
      <w:proofErr w:type="gramStart"/>
      <w:r w:rsidRPr="0001265E">
        <w:rPr>
          <w:sz w:val="26"/>
          <w:szCs w:val="26"/>
        </w:rPr>
        <w:t>.П</w:t>
      </w:r>
      <w:proofErr w:type="gramEnd"/>
      <w:r w:rsidRPr="0001265E">
        <w:rPr>
          <w:sz w:val="26"/>
          <w:szCs w:val="26"/>
        </w:rPr>
        <w:t>окачи</w:t>
      </w:r>
      <w:proofErr w:type="spellEnd"/>
      <w:r w:rsidRPr="0001265E">
        <w:rPr>
          <w:sz w:val="26"/>
          <w:szCs w:val="26"/>
        </w:rPr>
        <w:t xml:space="preserve">, ул. Мира 8/1. 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1B1856" w:rsidRDefault="00C86703" w:rsidP="001B1856">
      <w:pPr>
        <w:pStyle w:val="a6"/>
        <w:ind w:firstLine="709"/>
        <w:jc w:val="center"/>
        <w:rPr>
          <w:sz w:val="28"/>
          <w:szCs w:val="28"/>
        </w:rPr>
      </w:pPr>
      <w:r w:rsidRPr="001B1856">
        <w:rPr>
          <w:sz w:val="28"/>
          <w:szCs w:val="28"/>
        </w:rPr>
        <w:t>ПОВЕСТКА</w:t>
      </w:r>
    </w:p>
    <w:p w:rsidR="00C86703" w:rsidRPr="001B1856" w:rsidRDefault="00C86703" w:rsidP="001B1856">
      <w:pPr>
        <w:pStyle w:val="a6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6A3A16" w:rsidRDefault="006A3A16" w:rsidP="006A3A16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возможных случаях телефонного мошенничества (Докладчик: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Соколенко</w:t>
      </w:r>
      <w:proofErr w:type="spellEnd"/>
      <w:r w:rsidR="00CE3F89">
        <w:rPr>
          <w:sz w:val="28"/>
          <w:szCs w:val="28"/>
        </w:rPr>
        <w:t xml:space="preserve"> </w:t>
      </w:r>
      <w:r>
        <w:rPr>
          <w:sz w:val="28"/>
          <w:szCs w:val="28"/>
        </w:rPr>
        <w:t>Н.В.).</w:t>
      </w:r>
    </w:p>
    <w:p w:rsidR="001B1856" w:rsidRDefault="001B1856" w:rsidP="001B1856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B1856">
        <w:rPr>
          <w:sz w:val="28"/>
          <w:szCs w:val="28"/>
        </w:rPr>
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2020 год и на плановый период 2021 и 2022 годов (Докладчик:</w:t>
      </w:r>
      <w:proofErr w:type="gramEnd"/>
      <w:r w:rsidRPr="001B1856">
        <w:rPr>
          <w:sz w:val="28"/>
          <w:szCs w:val="28"/>
        </w:rPr>
        <w:t xml:space="preserve"> </w:t>
      </w:r>
      <w:proofErr w:type="spellStart"/>
      <w:r w:rsidRPr="001B1856">
        <w:rPr>
          <w:sz w:val="28"/>
          <w:szCs w:val="28"/>
        </w:rPr>
        <w:t>Ходулапова</w:t>
      </w:r>
      <w:proofErr w:type="spellEnd"/>
      <w:r w:rsidRPr="001B1856">
        <w:rPr>
          <w:sz w:val="28"/>
          <w:szCs w:val="28"/>
        </w:rPr>
        <w:t xml:space="preserve"> А.Е.).</w:t>
      </w:r>
    </w:p>
    <w:p w:rsidR="001B1856" w:rsidRDefault="001B1856" w:rsidP="001B1856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B1856">
        <w:rPr>
          <w:sz w:val="28"/>
          <w:szCs w:val="28"/>
        </w:rPr>
        <w:t>О результатах оценки востребованности и экономического эффекта налоговых льгот и иных преференций, предоставляемых субъектами хозяйственной деятельности (Докладчик:</w:t>
      </w:r>
      <w:proofErr w:type="gramEnd"/>
      <w:r w:rsidRPr="001B1856">
        <w:rPr>
          <w:sz w:val="28"/>
          <w:szCs w:val="28"/>
        </w:rPr>
        <w:t xml:space="preserve"> </w:t>
      </w:r>
      <w:r w:rsidR="0070515A">
        <w:rPr>
          <w:sz w:val="28"/>
          <w:szCs w:val="28"/>
        </w:rPr>
        <w:t>Острешкина Н.И.</w:t>
      </w:r>
      <w:r w:rsidRPr="001B1856">
        <w:rPr>
          <w:sz w:val="28"/>
          <w:szCs w:val="28"/>
        </w:rPr>
        <w:t>).</w:t>
      </w:r>
    </w:p>
    <w:p w:rsidR="001B1856" w:rsidRDefault="006A3A16" w:rsidP="001B1856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Согласование и</w:t>
      </w:r>
      <w:r w:rsidR="0001265E" w:rsidRPr="001B1856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="0001265E" w:rsidRPr="001B1856">
        <w:rPr>
          <w:sz w:val="28"/>
          <w:szCs w:val="28"/>
        </w:rPr>
        <w:t xml:space="preserve"> в прогнозный план приватизации муниципального имущества города Покачи на 2019 года (Докладчик:</w:t>
      </w:r>
      <w:proofErr w:type="gramEnd"/>
      <w:r w:rsidR="0001265E" w:rsidRPr="001B1856">
        <w:rPr>
          <w:sz w:val="28"/>
          <w:szCs w:val="28"/>
        </w:rPr>
        <w:t xml:space="preserve"> Стоянова Н.Л.). </w:t>
      </w:r>
    </w:p>
    <w:p w:rsidR="001B1856" w:rsidRDefault="006A3A16" w:rsidP="001B1856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Согласование</w:t>
      </w:r>
      <w:r w:rsidR="001B1856" w:rsidRPr="001B1856">
        <w:rPr>
          <w:sz w:val="28"/>
          <w:szCs w:val="28"/>
        </w:rPr>
        <w:t xml:space="preserve"> прогнозного плана приватизации муниципального имущества города Покачи на 2020 год (Докладчик:</w:t>
      </w:r>
      <w:proofErr w:type="gramEnd"/>
      <w:r w:rsidR="001B1856" w:rsidRPr="001B1856">
        <w:rPr>
          <w:sz w:val="28"/>
          <w:szCs w:val="28"/>
        </w:rPr>
        <w:t xml:space="preserve"> Стоянова Н.Л.).</w:t>
      </w:r>
    </w:p>
    <w:p w:rsidR="00B36EBE" w:rsidRPr="001B1856" w:rsidRDefault="00B36EBE" w:rsidP="001B1856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0A0"/>
    <w:multiLevelType w:val="hybridMultilevel"/>
    <w:tmpl w:val="7EECB904"/>
    <w:lvl w:ilvl="0" w:tplc="4F141F4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B4979"/>
    <w:multiLevelType w:val="hybridMultilevel"/>
    <w:tmpl w:val="E932E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EC16A8"/>
    <w:multiLevelType w:val="hybridMultilevel"/>
    <w:tmpl w:val="E1A28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265E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4D64"/>
    <w:rsid w:val="001A0A6E"/>
    <w:rsid w:val="001A5FF9"/>
    <w:rsid w:val="001B1856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40AC"/>
    <w:rsid w:val="003218CE"/>
    <w:rsid w:val="00330FFC"/>
    <w:rsid w:val="00356C88"/>
    <w:rsid w:val="0038537E"/>
    <w:rsid w:val="00390D6A"/>
    <w:rsid w:val="003A67E0"/>
    <w:rsid w:val="003B1C5B"/>
    <w:rsid w:val="003E02B5"/>
    <w:rsid w:val="003E752A"/>
    <w:rsid w:val="00417C88"/>
    <w:rsid w:val="004358BF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95ECD"/>
    <w:rsid w:val="005B4D54"/>
    <w:rsid w:val="005E173F"/>
    <w:rsid w:val="005F3078"/>
    <w:rsid w:val="00642668"/>
    <w:rsid w:val="0066153F"/>
    <w:rsid w:val="00675610"/>
    <w:rsid w:val="0067643B"/>
    <w:rsid w:val="00691A5E"/>
    <w:rsid w:val="006A3A16"/>
    <w:rsid w:val="006B20BC"/>
    <w:rsid w:val="006D5212"/>
    <w:rsid w:val="006F6C25"/>
    <w:rsid w:val="0070515A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D6345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C248F"/>
    <w:rsid w:val="008C50FC"/>
    <w:rsid w:val="00941A23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2F1E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D73C5"/>
    <w:rsid w:val="00CE3F89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EF2FF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  <w:style w:type="paragraph" w:styleId="a6">
    <w:name w:val="No Spacing"/>
    <w:uiPriority w:val="1"/>
    <w:qFormat/>
    <w:rsid w:val="001B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6</cp:revision>
  <cp:lastPrinted>2018-09-21T04:36:00Z</cp:lastPrinted>
  <dcterms:created xsi:type="dcterms:W3CDTF">2019-09-26T04:36:00Z</dcterms:created>
  <dcterms:modified xsi:type="dcterms:W3CDTF">2019-10-01T04:45:00Z</dcterms:modified>
</cp:coreProperties>
</file>